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D4E" w:rsidRPr="008A7693" w:rsidRDefault="00F07D4E" w:rsidP="00F07D4E">
      <w:pPr>
        <w:jc w:val="center"/>
        <w:rPr>
          <w:rFonts w:ascii="Times New Roman" w:hAnsi="Times New Roman" w:cs="Times New Roman"/>
          <w:b/>
        </w:rPr>
      </w:pPr>
      <w:r w:rsidRPr="008A7693">
        <w:rPr>
          <w:rFonts w:ascii="Times New Roman" w:hAnsi="Times New Roman" w:cs="Times New Roman"/>
          <w:b/>
        </w:rPr>
        <w:t>DERS İZLENCESİ</w:t>
      </w:r>
    </w:p>
    <w:tbl>
      <w:tblPr>
        <w:tblStyle w:val="TabloKlavuzu"/>
        <w:tblW w:w="0" w:type="auto"/>
        <w:tblLayout w:type="fixed"/>
        <w:tblLook w:val="04A0" w:firstRow="1" w:lastRow="0" w:firstColumn="1" w:lastColumn="0" w:noHBand="0" w:noVBand="1"/>
      </w:tblPr>
      <w:tblGrid>
        <w:gridCol w:w="2910"/>
        <w:gridCol w:w="6150"/>
      </w:tblGrid>
      <w:tr w:rsidR="00F07D4E" w:rsidRPr="008A7693" w:rsidTr="00BB6659">
        <w:tc>
          <w:tcPr>
            <w:tcW w:w="2910" w:type="dxa"/>
          </w:tcPr>
          <w:p w:rsidR="00F07D4E" w:rsidRPr="008A7693" w:rsidRDefault="00F07D4E" w:rsidP="00BB6659">
            <w:pPr>
              <w:jc w:val="center"/>
              <w:rPr>
                <w:rFonts w:ascii="Times New Roman" w:hAnsi="Times New Roman" w:cs="Times New Roman"/>
                <w:b/>
              </w:rPr>
            </w:pPr>
            <w:r w:rsidRPr="008A7693">
              <w:rPr>
                <w:rFonts w:ascii="Times New Roman" w:hAnsi="Times New Roman" w:cs="Times New Roman"/>
                <w:b/>
              </w:rPr>
              <w:t>Dersin Adı</w:t>
            </w:r>
          </w:p>
        </w:tc>
        <w:tc>
          <w:tcPr>
            <w:tcW w:w="6150" w:type="dxa"/>
          </w:tcPr>
          <w:p w:rsidR="00F07D4E" w:rsidRPr="008A7693" w:rsidRDefault="00F07D4E" w:rsidP="00BB6659">
            <w:pPr>
              <w:rPr>
                <w:rFonts w:ascii="Times New Roman" w:hAnsi="Times New Roman" w:cs="Times New Roman"/>
              </w:rPr>
            </w:pPr>
            <w:r>
              <w:rPr>
                <w:rFonts w:ascii="Times New Roman" w:hAnsi="Times New Roman" w:cs="Times New Roman"/>
              </w:rPr>
              <w:t xml:space="preserve">Zaman Serisi Ekonometrisi-I </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Pr>
                <w:rFonts w:ascii="Times New Roman" w:hAnsi="Times New Roman" w:cs="Times New Roman"/>
                <w:b/>
              </w:rPr>
              <w:t>Dersin Kredisi</w:t>
            </w:r>
          </w:p>
        </w:tc>
        <w:tc>
          <w:tcPr>
            <w:tcW w:w="6150" w:type="dxa"/>
          </w:tcPr>
          <w:p w:rsidR="00F07D4E" w:rsidRDefault="00F07D4E" w:rsidP="00BB6659">
            <w:pPr>
              <w:rPr>
                <w:rFonts w:ascii="Times New Roman" w:hAnsi="Times New Roman" w:cs="Times New Roman"/>
              </w:rPr>
            </w:pPr>
            <w:r>
              <w:rPr>
                <w:rFonts w:ascii="Times New Roman" w:hAnsi="Times New Roman" w:cs="Times New Roman"/>
              </w:rPr>
              <w:t>3 (Teori = 3)</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sidRPr="008A7693">
              <w:rPr>
                <w:rFonts w:ascii="Times New Roman" w:hAnsi="Times New Roman" w:cs="Times New Roman"/>
                <w:b/>
              </w:rPr>
              <w:t xml:space="preserve">Dersin </w:t>
            </w:r>
            <w:proofErr w:type="spellStart"/>
            <w:r w:rsidRPr="008A7693">
              <w:rPr>
                <w:rFonts w:ascii="Times New Roman" w:hAnsi="Times New Roman" w:cs="Times New Roman"/>
                <w:b/>
              </w:rPr>
              <w:t>AKTS'si</w:t>
            </w:r>
            <w:proofErr w:type="spellEnd"/>
          </w:p>
        </w:tc>
        <w:tc>
          <w:tcPr>
            <w:tcW w:w="6150" w:type="dxa"/>
          </w:tcPr>
          <w:p w:rsidR="00F07D4E" w:rsidRPr="008A7693" w:rsidRDefault="00F07D4E" w:rsidP="00BB6659">
            <w:pPr>
              <w:rPr>
                <w:rFonts w:ascii="Times New Roman" w:hAnsi="Times New Roman" w:cs="Times New Roman"/>
              </w:rPr>
            </w:pPr>
            <w:r>
              <w:rPr>
                <w:rFonts w:ascii="Times New Roman" w:hAnsi="Times New Roman" w:cs="Times New Roman"/>
              </w:rPr>
              <w:t>6</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sidRPr="008A7693">
              <w:rPr>
                <w:rFonts w:ascii="Times New Roman" w:hAnsi="Times New Roman" w:cs="Times New Roman"/>
                <w:b/>
              </w:rPr>
              <w:t>Dersin Yürütücüsü</w:t>
            </w:r>
          </w:p>
        </w:tc>
        <w:tc>
          <w:tcPr>
            <w:tcW w:w="6150" w:type="dxa"/>
          </w:tcPr>
          <w:p w:rsidR="00F07D4E" w:rsidRPr="008A7693" w:rsidRDefault="00F07D4E" w:rsidP="00BB6659">
            <w:pPr>
              <w:rPr>
                <w:rFonts w:ascii="Times New Roman" w:hAnsi="Times New Roman" w:cs="Times New Roman"/>
              </w:rPr>
            </w:pPr>
            <w:r>
              <w:rPr>
                <w:rFonts w:ascii="Times New Roman" w:hAnsi="Times New Roman" w:cs="Times New Roman"/>
              </w:rPr>
              <w:t xml:space="preserve">Dr. </w:t>
            </w:r>
            <w:proofErr w:type="spellStart"/>
            <w:r>
              <w:rPr>
                <w:rFonts w:ascii="Times New Roman" w:hAnsi="Times New Roman" w:cs="Times New Roman"/>
              </w:rPr>
              <w:t>Öğr</w:t>
            </w:r>
            <w:proofErr w:type="spellEnd"/>
            <w:r>
              <w:rPr>
                <w:rFonts w:ascii="Times New Roman" w:hAnsi="Times New Roman" w:cs="Times New Roman"/>
              </w:rPr>
              <w:t>. Üyesi Levent KAYA</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sidRPr="008A7693">
              <w:rPr>
                <w:rFonts w:ascii="Times New Roman" w:hAnsi="Times New Roman" w:cs="Times New Roman"/>
                <w:b/>
              </w:rPr>
              <w:t>Dersin Gün ve Saati</w:t>
            </w:r>
          </w:p>
        </w:tc>
        <w:tc>
          <w:tcPr>
            <w:tcW w:w="6150" w:type="dxa"/>
          </w:tcPr>
          <w:p w:rsidR="00F07D4E" w:rsidRPr="008A7693" w:rsidRDefault="00716628" w:rsidP="00716628">
            <w:pPr>
              <w:rPr>
                <w:rFonts w:ascii="Times New Roman" w:hAnsi="Times New Roman" w:cs="Times New Roman"/>
              </w:rPr>
            </w:pPr>
            <w:r>
              <w:rPr>
                <w:rFonts w:ascii="Times New Roman" w:hAnsi="Times New Roman" w:cs="Times New Roman"/>
              </w:rPr>
              <w:t>Cuma 08</w:t>
            </w:r>
            <w:r w:rsidR="00F07D4E">
              <w:rPr>
                <w:rFonts w:ascii="Times New Roman" w:hAnsi="Times New Roman" w:cs="Times New Roman"/>
              </w:rPr>
              <w:t>.00 – 1</w:t>
            </w:r>
            <w:r>
              <w:rPr>
                <w:rFonts w:ascii="Times New Roman" w:hAnsi="Times New Roman" w:cs="Times New Roman"/>
              </w:rPr>
              <w:t>1</w:t>
            </w:r>
            <w:r w:rsidR="00F07D4E">
              <w:rPr>
                <w:rFonts w:ascii="Times New Roman" w:hAnsi="Times New Roman" w:cs="Times New Roman"/>
              </w:rPr>
              <w:t>.00</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Pr>
                <w:rFonts w:ascii="Times New Roman" w:hAnsi="Times New Roman" w:cs="Times New Roman"/>
                <w:b/>
              </w:rPr>
              <w:t>Ders Görüşme</w:t>
            </w:r>
            <w:r w:rsidRPr="008A7693">
              <w:rPr>
                <w:rFonts w:ascii="Times New Roman" w:hAnsi="Times New Roman" w:cs="Times New Roman"/>
                <w:b/>
              </w:rPr>
              <w:t xml:space="preserve"> Gün ve Saatleri</w:t>
            </w:r>
          </w:p>
        </w:tc>
        <w:tc>
          <w:tcPr>
            <w:tcW w:w="6150" w:type="dxa"/>
          </w:tcPr>
          <w:p w:rsidR="00F07D4E" w:rsidRPr="008A7693" w:rsidRDefault="00716628" w:rsidP="00BB6659">
            <w:pPr>
              <w:rPr>
                <w:rFonts w:ascii="Times New Roman" w:hAnsi="Times New Roman" w:cs="Times New Roman"/>
              </w:rPr>
            </w:pPr>
            <w:r>
              <w:rPr>
                <w:rFonts w:ascii="Times New Roman" w:hAnsi="Times New Roman" w:cs="Times New Roman"/>
              </w:rPr>
              <w:t>Pazartesi</w:t>
            </w:r>
            <w:r w:rsidR="00F07D4E">
              <w:rPr>
                <w:rFonts w:ascii="Times New Roman" w:hAnsi="Times New Roman" w:cs="Times New Roman"/>
              </w:rPr>
              <w:t xml:space="preserve"> 14.00 – 15.00</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r>
              <w:rPr>
                <w:rFonts w:ascii="Times New Roman" w:hAnsi="Times New Roman" w:cs="Times New Roman"/>
                <w:b/>
              </w:rPr>
              <w:t>İletişim Bilgileri</w:t>
            </w:r>
          </w:p>
        </w:tc>
        <w:tc>
          <w:tcPr>
            <w:tcW w:w="6150" w:type="dxa"/>
          </w:tcPr>
          <w:p w:rsidR="00F07D4E" w:rsidRPr="008A7693" w:rsidRDefault="00F07D4E" w:rsidP="00BB6659">
            <w:pPr>
              <w:rPr>
                <w:rFonts w:ascii="Times New Roman" w:hAnsi="Times New Roman" w:cs="Times New Roman"/>
              </w:rPr>
            </w:pPr>
            <w:r w:rsidRPr="00475E40">
              <w:rPr>
                <w:rFonts w:ascii="Times New Roman" w:hAnsi="Times New Roman" w:cs="Times New Roman"/>
                <w:color w:val="5B9BD5" w:themeColor="accent1"/>
                <w:u w:val="single"/>
              </w:rPr>
              <w:t>lekaya</w:t>
            </w:r>
            <w:hyperlink r:id="rId4" w:history="1">
              <w:r w:rsidRPr="00475E40">
                <w:rPr>
                  <w:rStyle w:val="Kpr"/>
                  <w:rFonts w:ascii="Times New Roman" w:hAnsi="Times New Roman" w:cs="Times New Roman"/>
                  <w:color w:val="5B9BD5" w:themeColor="accent1"/>
                </w:rPr>
                <w:t>@harran.edu.tr</w:t>
              </w:r>
            </w:hyperlink>
            <w:r>
              <w:rPr>
                <w:rFonts w:ascii="Times New Roman" w:hAnsi="Times New Roman" w:cs="Times New Roman"/>
              </w:rPr>
              <w:t xml:space="preserve">       </w:t>
            </w:r>
            <w:proofErr w:type="gramStart"/>
            <w:r>
              <w:rPr>
                <w:rFonts w:ascii="Times New Roman" w:hAnsi="Times New Roman" w:cs="Times New Roman"/>
              </w:rPr>
              <w:t>414.3183000</w:t>
            </w:r>
            <w:proofErr w:type="gramEnd"/>
            <w:r>
              <w:rPr>
                <w:rFonts w:ascii="Times New Roman" w:hAnsi="Times New Roman" w:cs="Times New Roman"/>
              </w:rPr>
              <w:t>-1823</w:t>
            </w:r>
          </w:p>
        </w:tc>
      </w:tr>
      <w:tr w:rsidR="00F07D4E" w:rsidRPr="008A7693" w:rsidTr="00BB6659">
        <w:tc>
          <w:tcPr>
            <w:tcW w:w="2910" w:type="dxa"/>
          </w:tcPr>
          <w:p w:rsidR="00F07D4E"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r w:rsidRPr="008A7693">
              <w:rPr>
                <w:rFonts w:ascii="Times New Roman" w:hAnsi="Times New Roman" w:cs="Times New Roman"/>
                <w:b/>
              </w:rPr>
              <w:t>Öğretim Yöntemi ve Ders Hazırlık</w:t>
            </w:r>
          </w:p>
        </w:tc>
        <w:tc>
          <w:tcPr>
            <w:tcW w:w="6150" w:type="dxa"/>
          </w:tcPr>
          <w:p w:rsidR="00F07D4E" w:rsidRPr="008A7693" w:rsidRDefault="00F07D4E" w:rsidP="00BB6659">
            <w:pPr>
              <w:rPr>
                <w:rFonts w:ascii="Times New Roman" w:hAnsi="Times New Roman" w:cs="Times New Roman"/>
              </w:rPr>
            </w:pPr>
            <w:r w:rsidRPr="008A7693">
              <w:rPr>
                <w:rFonts w:ascii="Times New Roman" w:hAnsi="Times New Roman" w:cs="Times New Roman"/>
              </w:rPr>
              <w:t xml:space="preserve">Yüz yüze. </w:t>
            </w:r>
            <w:r>
              <w:rPr>
                <w:rFonts w:ascii="Times New Roman" w:hAnsi="Times New Roman" w:cs="Times New Roman"/>
              </w:rPr>
              <w:t xml:space="preserve">Konu anlatım, </w:t>
            </w:r>
            <w:r w:rsidRPr="008A7693">
              <w:rPr>
                <w:rFonts w:ascii="Times New Roman" w:hAnsi="Times New Roman" w:cs="Times New Roman"/>
              </w:rPr>
              <w:t xml:space="preserve">Soru-yanıt, </w:t>
            </w:r>
            <w:r>
              <w:rPr>
                <w:rFonts w:ascii="Times New Roman" w:hAnsi="Times New Roman" w:cs="Times New Roman"/>
              </w:rPr>
              <w:t>örnek çözümler</w:t>
            </w:r>
            <w:r w:rsidRPr="008A7693">
              <w:rPr>
                <w:rFonts w:ascii="Times New Roman" w:hAnsi="Times New Roman" w:cs="Times New Roman"/>
              </w:rPr>
              <w:t>, doküman incelemesi</w:t>
            </w:r>
            <w:r>
              <w:rPr>
                <w:rFonts w:ascii="Times New Roman" w:hAnsi="Times New Roman" w:cs="Times New Roman"/>
              </w:rPr>
              <w:t xml:space="preserve">. </w:t>
            </w:r>
            <w:r w:rsidRPr="008A7693">
              <w:rPr>
                <w:rFonts w:ascii="Times New Roman" w:hAnsi="Times New Roman" w:cs="Times New Roman"/>
              </w:rPr>
              <w:t>Derse hazırlık aşamasında, öğrenciler ders kaynaklarından her haftanın konusunu derse gelmeden önce inceleyerek gelecekler. Haftalık ders konuları ile ilgili tarama yapılacak.</w:t>
            </w:r>
          </w:p>
        </w:tc>
      </w:tr>
      <w:tr w:rsidR="00F07D4E" w:rsidRPr="008A7693" w:rsidTr="00BB6659">
        <w:tc>
          <w:tcPr>
            <w:tcW w:w="2910" w:type="dxa"/>
          </w:tcPr>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Pr="00DB66E8" w:rsidRDefault="00F07D4E" w:rsidP="00BB6659">
            <w:pPr>
              <w:jc w:val="center"/>
              <w:rPr>
                <w:rFonts w:ascii="Times New Roman" w:hAnsi="Times New Roman" w:cs="Times New Roman"/>
                <w:b/>
              </w:rPr>
            </w:pPr>
            <w:r w:rsidRPr="00DB66E8">
              <w:rPr>
                <w:rFonts w:ascii="Times New Roman" w:hAnsi="Times New Roman" w:cs="Times New Roman"/>
                <w:b/>
              </w:rPr>
              <w:t>Dersin Amacı</w:t>
            </w:r>
          </w:p>
        </w:tc>
        <w:tc>
          <w:tcPr>
            <w:tcW w:w="6150" w:type="dxa"/>
          </w:tcPr>
          <w:p w:rsidR="00F07D4E" w:rsidRPr="00F07D4E" w:rsidRDefault="00F07D4E" w:rsidP="00BB6659">
            <w:pPr>
              <w:pStyle w:val="Default"/>
              <w:rPr>
                <w:sz w:val="22"/>
                <w:szCs w:val="22"/>
              </w:rPr>
            </w:pPr>
            <w:r w:rsidRPr="00F07D4E">
              <w:rPr>
                <w:sz w:val="22"/>
                <w:szCs w:val="22"/>
              </w:rPr>
              <w:t xml:space="preserve">Zaman serisi verilerinin </w:t>
            </w:r>
            <w:proofErr w:type="spellStart"/>
            <w:r w:rsidRPr="00F07D4E">
              <w:rPr>
                <w:sz w:val="22"/>
                <w:szCs w:val="22"/>
              </w:rPr>
              <w:t>ekonometrik</w:t>
            </w:r>
            <w:proofErr w:type="spellEnd"/>
            <w:r w:rsidRPr="00F07D4E">
              <w:rPr>
                <w:sz w:val="22"/>
                <w:szCs w:val="22"/>
              </w:rPr>
              <w:t xml:space="preserve"> analizini teorik ve uygulamalı olarak iyi öğrenmesini sağlamaktır. Özellikle öğrencilerin ekonomik verilerin tek değişkenli zaman serisi modelleri ile ilgili gerekli bilgiler ile donatılması amaçlanmaktadır. Ekonometrik paket programlarının kullanımı, bu dersin tamamlayıcısıdır ve uygulama makroekonomik ve finansal verilerle yapılmaktadır.</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Tr="00BB6659">
              <w:trPr>
                <w:trHeight w:val="199"/>
              </w:trPr>
              <w:tc>
                <w:tcPr>
                  <w:tcW w:w="222" w:type="dxa"/>
                </w:tcPr>
                <w:p w:rsidR="00F07D4E" w:rsidRPr="005628FA" w:rsidRDefault="00F07D4E" w:rsidP="00BB6659">
                  <w:pPr>
                    <w:pStyle w:val="Default"/>
                    <w:rPr>
                      <w:sz w:val="22"/>
                      <w:szCs w:val="22"/>
                    </w:rPr>
                  </w:pPr>
                </w:p>
              </w:tc>
            </w:tr>
          </w:tbl>
          <w:p w:rsidR="00F07D4E" w:rsidRDefault="00F07D4E" w:rsidP="00BB6659">
            <w:pPr>
              <w:rPr>
                <w:rFonts w:ascii="Times New Roman" w:hAnsi="Times New Roman" w:cs="Times New Roman"/>
                <w:b/>
              </w:rPr>
            </w:pPr>
          </w:p>
        </w:tc>
      </w:tr>
      <w:tr w:rsidR="00F07D4E" w:rsidRPr="008A7693" w:rsidTr="00BB6659">
        <w:tc>
          <w:tcPr>
            <w:tcW w:w="2910" w:type="dxa"/>
          </w:tcPr>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Pr="00DB66E8" w:rsidRDefault="00F07D4E" w:rsidP="00BB6659">
            <w:pPr>
              <w:jc w:val="center"/>
              <w:rPr>
                <w:rFonts w:ascii="Times New Roman" w:hAnsi="Times New Roman" w:cs="Times New Roman"/>
                <w:b/>
              </w:rPr>
            </w:pPr>
            <w:r w:rsidRPr="00DB66E8">
              <w:rPr>
                <w:rFonts w:ascii="Times New Roman" w:hAnsi="Times New Roman" w:cs="Times New Roman"/>
                <w:b/>
              </w:rPr>
              <w:t>Dersin Öğrenme Çıktıları</w:t>
            </w:r>
          </w:p>
        </w:tc>
        <w:tc>
          <w:tcPr>
            <w:tcW w:w="6150" w:type="dxa"/>
          </w:tcPr>
          <w:p w:rsidR="00F07D4E" w:rsidRPr="00CC2F02" w:rsidRDefault="00F07D4E" w:rsidP="00BB6659">
            <w:pPr>
              <w:rPr>
                <w:rStyle w:val="Gl"/>
                <w:rFonts w:ascii="Times New Roman" w:hAnsi="Times New Roman" w:cs="Times New Roman"/>
                <w:color w:val="000000"/>
              </w:rPr>
            </w:pPr>
            <w:r w:rsidRPr="00CC2F02">
              <w:rPr>
                <w:rStyle w:val="Gl"/>
                <w:rFonts w:ascii="Times New Roman" w:hAnsi="Times New Roman" w:cs="Times New Roman"/>
                <w:color w:val="000000"/>
              </w:rPr>
              <w:t>Bu dersin sonunda öğrenci;</w:t>
            </w:r>
          </w:p>
          <w:p w:rsidR="00F07D4E" w:rsidRPr="00F07D4E" w:rsidRDefault="00F07D4E" w:rsidP="00BB6659">
            <w:pPr>
              <w:pStyle w:val="Default"/>
              <w:rPr>
                <w:sz w:val="22"/>
                <w:szCs w:val="22"/>
              </w:rPr>
            </w:pPr>
            <w:r w:rsidRPr="00F07D4E">
              <w:rPr>
                <w:sz w:val="22"/>
                <w:szCs w:val="22"/>
              </w:rPr>
              <w:t xml:space="preserve">1. Zaman serisine ait temel kavramlar hakkında yorumlama yapar. </w:t>
            </w:r>
          </w:p>
          <w:p w:rsidR="00F07D4E" w:rsidRPr="00F07D4E" w:rsidRDefault="00F07D4E" w:rsidP="00BB6659">
            <w:pPr>
              <w:pStyle w:val="Default"/>
              <w:rPr>
                <w:sz w:val="22"/>
                <w:szCs w:val="22"/>
              </w:rPr>
            </w:pPr>
            <w:r w:rsidRPr="00F07D4E">
              <w:rPr>
                <w:sz w:val="22"/>
                <w:szCs w:val="22"/>
              </w:rPr>
              <w:t xml:space="preserve">2. Zaman serilerini analiz tekniklerini bilir ve uygular. </w:t>
            </w:r>
          </w:p>
          <w:p w:rsidR="00F07D4E" w:rsidRPr="00F07D4E" w:rsidRDefault="00F07D4E" w:rsidP="00BB6659">
            <w:pPr>
              <w:pStyle w:val="Default"/>
              <w:rPr>
                <w:sz w:val="22"/>
                <w:szCs w:val="22"/>
              </w:rPr>
            </w:pPr>
            <w:r>
              <w:rPr>
                <w:sz w:val="22"/>
                <w:szCs w:val="22"/>
              </w:rPr>
              <w:t>3.</w:t>
            </w:r>
            <w:r w:rsidRPr="00F07D4E">
              <w:rPr>
                <w:sz w:val="22"/>
                <w:szCs w:val="22"/>
              </w:rPr>
              <w:t xml:space="preserve">Ekonometrik yöntemler ile iktisat bilimi analizi ve politika önermeleri yapar. </w:t>
            </w:r>
          </w:p>
          <w:p w:rsidR="00F07D4E" w:rsidRPr="00F07D4E" w:rsidRDefault="00F07D4E" w:rsidP="00BB6659">
            <w:pPr>
              <w:pStyle w:val="Default"/>
              <w:rPr>
                <w:sz w:val="22"/>
                <w:szCs w:val="22"/>
              </w:rPr>
            </w:pPr>
            <w:r w:rsidRPr="00F07D4E">
              <w:rPr>
                <w:sz w:val="22"/>
                <w:szCs w:val="22"/>
              </w:rPr>
              <w:t xml:space="preserve">4. Uygun bir </w:t>
            </w:r>
            <w:proofErr w:type="spellStart"/>
            <w:r w:rsidRPr="00F07D4E">
              <w:rPr>
                <w:sz w:val="22"/>
                <w:szCs w:val="22"/>
              </w:rPr>
              <w:t>ekonometrik</w:t>
            </w:r>
            <w:proofErr w:type="spellEnd"/>
            <w:r w:rsidRPr="00F07D4E">
              <w:rPr>
                <w:sz w:val="22"/>
                <w:szCs w:val="22"/>
              </w:rPr>
              <w:t xml:space="preserve"> paket programı üst düzeyde kullanır. </w:t>
            </w:r>
          </w:p>
          <w:p w:rsidR="00F07D4E" w:rsidRPr="00F07D4E" w:rsidRDefault="00F07D4E" w:rsidP="00BB6659">
            <w:pPr>
              <w:pStyle w:val="Default"/>
              <w:rPr>
                <w:sz w:val="22"/>
                <w:szCs w:val="22"/>
              </w:rPr>
            </w:pPr>
            <w:r w:rsidRPr="00F07D4E">
              <w:rPr>
                <w:sz w:val="22"/>
                <w:szCs w:val="22"/>
              </w:rPr>
              <w:t xml:space="preserve">5. İktisadi olgular arasında neden sonuç ilişkisi kurabilir, probleme dair objektif çıkarsamada bulunabilir, ileri yönelik öngörüde bulunur. </w:t>
            </w:r>
          </w:p>
          <w:p w:rsidR="00F07D4E" w:rsidRPr="00F07D4E" w:rsidRDefault="00F07D4E" w:rsidP="00BB6659">
            <w:pPr>
              <w:pStyle w:val="Default"/>
              <w:rPr>
                <w:sz w:val="22"/>
                <w:szCs w:val="22"/>
              </w:rPr>
            </w:pPr>
            <w:r w:rsidRPr="00F07D4E">
              <w:rPr>
                <w:sz w:val="22"/>
                <w:szCs w:val="22"/>
              </w:rPr>
              <w:t>6. Alanıyla ilgili zaman serisi içeren çalışmaları derinlemesine anlar</w:t>
            </w:r>
            <w:r>
              <w:rPr>
                <w:sz w:val="22"/>
                <w:szCs w:val="22"/>
              </w:rPr>
              <w:t>.</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Tr="00BB6659">
              <w:trPr>
                <w:trHeight w:val="389"/>
              </w:trPr>
              <w:tc>
                <w:tcPr>
                  <w:tcW w:w="236" w:type="dxa"/>
                </w:tcPr>
                <w:p w:rsidR="00F07D4E" w:rsidRPr="005628FA" w:rsidRDefault="00F07D4E" w:rsidP="00BB6659">
                  <w:pPr>
                    <w:pStyle w:val="Default"/>
                    <w:rPr>
                      <w:sz w:val="22"/>
                      <w:szCs w:val="22"/>
                    </w:rPr>
                  </w:pPr>
                  <w:r w:rsidRPr="005628FA">
                    <w:rPr>
                      <w:sz w:val="22"/>
                      <w:szCs w:val="22"/>
                    </w:rPr>
                    <w:t xml:space="preserve"> </w:t>
                  </w:r>
                </w:p>
              </w:tc>
            </w:tr>
          </w:tbl>
          <w:p w:rsidR="00F07D4E" w:rsidRPr="003B53ED" w:rsidRDefault="00F07D4E" w:rsidP="00BB6659">
            <w:pPr>
              <w:rPr>
                <w:rFonts w:ascii="Times New Roman" w:hAnsi="Times New Roman" w:cs="Times New Roman"/>
              </w:rPr>
            </w:pP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Pr="008A7693" w:rsidRDefault="00F07D4E" w:rsidP="00BB6659">
            <w:pPr>
              <w:jc w:val="center"/>
              <w:rPr>
                <w:rFonts w:ascii="Times New Roman" w:hAnsi="Times New Roman" w:cs="Times New Roman"/>
                <w:b/>
              </w:rPr>
            </w:pPr>
          </w:p>
          <w:p w:rsidR="00F07D4E" w:rsidRDefault="00F07D4E" w:rsidP="00BB6659">
            <w:pPr>
              <w:rPr>
                <w:rFonts w:ascii="Times New Roman" w:hAnsi="Times New Roman" w:cs="Times New Roman"/>
                <w:b/>
              </w:rPr>
            </w:pPr>
            <w:r>
              <w:rPr>
                <w:rFonts w:ascii="Times New Roman" w:hAnsi="Times New Roman" w:cs="Times New Roman"/>
                <w:b/>
              </w:rPr>
              <w:t xml:space="preserve">  </w:t>
            </w:r>
          </w:p>
          <w:p w:rsidR="00F07D4E" w:rsidRPr="008A7693" w:rsidRDefault="00F07D4E" w:rsidP="00BB6659">
            <w:pPr>
              <w:rPr>
                <w:rFonts w:ascii="Times New Roman" w:hAnsi="Times New Roman" w:cs="Times New Roman"/>
                <w:b/>
              </w:rPr>
            </w:pPr>
            <w:r>
              <w:rPr>
                <w:rFonts w:ascii="Times New Roman" w:hAnsi="Times New Roman" w:cs="Times New Roman"/>
                <w:b/>
              </w:rPr>
              <w:t xml:space="preserve"> </w:t>
            </w:r>
            <w:r w:rsidRPr="008A7693">
              <w:rPr>
                <w:rFonts w:ascii="Times New Roman" w:hAnsi="Times New Roman" w:cs="Times New Roman"/>
                <w:b/>
              </w:rPr>
              <w:t>Haftalık Ders Konuları</w:t>
            </w:r>
          </w:p>
        </w:tc>
        <w:tc>
          <w:tcPr>
            <w:tcW w:w="6150" w:type="dxa"/>
          </w:tcPr>
          <w:p w:rsidR="00F07D4E" w:rsidRPr="00F07D4E" w:rsidRDefault="00F07D4E" w:rsidP="00BB6659">
            <w:pPr>
              <w:rPr>
                <w:rFonts w:ascii="Times New Roman" w:hAnsi="Times New Roman" w:cs="Times New Roman"/>
              </w:rPr>
            </w:pPr>
            <w:r w:rsidRPr="00F07D4E">
              <w:rPr>
                <w:rFonts w:ascii="Times New Roman" w:hAnsi="Times New Roman" w:cs="Times New Roman"/>
                <w:b/>
              </w:rPr>
              <w:t>1. Hafta</w:t>
            </w:r>
            <w:r w:rsidRPr="00F07D4E">
              <w:rPr>
                <w:rFonts w:ascii="Times New Roman" w:hAnsi="Times New Roman" w:cs="Times New Roman"/>
              </w:rPr>
              <w:t xml:space="preserve"> Zaman serisine giriş, temel kavramlar, grafik analizleri</w:t>
            </w:r>
          </w:p>
          <w:p w:rsidR="00F07D4E" w:rsidRPr="00F07D4E" w:rsidRDefault="00F07D4E" w:rsidP="00BB6659">
            <w:pPr>
              <w:rPr>
                <w:rFonts w:ascii="Times New Roman" w:hAnsi="Times New Roman" w:cs="Times New Roman"/>
              </w:rPr>
            </w:pPr>
            <w:r w:rsidRPr="00F07D4E">
              <w:rPr>
                <w:rFonts w:ascii="Times New Roman" w:hAnsi="Times New Roman" w:cs="Times New Roman"/>
                <w:b/>
              </w:rPr>
              <w:t>2. Hafta</w:t>
            </w:r>
            <w:r w:rsidRPr="00F07D4E">
              <w:rPr>
                <w:rFonts w:ascii="Times New Roman" w:hAnsi="Times New Roman" w:cs="Times New Roman"/>
              </w:rPr>
              <w:t xml:space="preserve"> Zaman serisinin bileşenleri(</w:t>
            </w:r>
            <w:proofErr w:type="gramStart"/>
            <w:r w:rsidRPr="00F07D4E">
              <w:rPr>
                <w:rFonts w:ascii="Times New Roman" w:hAnsi="Times New Roman" w:cs="Times New Roman"/>
              </w:rPr>
              <w:t>trend</w:t>
            </w:r>
            <w:proofErr w:type="gramEnd"/>
            <w:r w:rsidRPr="00F07D4E">
              <w:rPr>
                <w:rFonts w:ascii="Times New Roman" w:hAnsi="Times New Roman" w:cs="Times New Roman"/>
              </w:rPr>
              <w:t xml:space="preserve"> ve mevsimsellik)</w:t>
            </w:r>
          </w:p>
          <w:p w:rsidR="00F07D4E" w:rsidRPr="00F07D4E" w:rsidRDefault="00F07D4E" w:rsidP="00BB6659">
            <w:pPr>
              <w:rPr>
                <w:rFonts w:ascii="Times New Roman" w:hAnsi="Times New Roman" w:cs="Times New Roman"/>
              </w:rPr>
            </w:pPr>
            <w:r w:rsidRPr="00F07D4E">
              <w:rPr>
                <w:rFonts w:ascii="Times New Roman" w:hAnsi="Times New Roman" w:cs="Times New Roman"/>
                <w:b/>
              </w:rPr>
              <w:t>3.Hafta</w:t>
            </w:r>
            <w:r w:rsidRPr="00F07D4E">
              <w:rPr>
                <w:rFonts w:ascii="Times New Roman" w:hAnsi="Times New Roman" w:cs="Times New Roman"/>
              </w:rPr>
              <w:t xml:space="preserve"> </w:t>
            </w:r>
            <w:proofErr w:type="spellStart"/>
            <w:r w:rsidRPr="00F07D4E">
              <w:rPr>
                <w:rFonts w:ascii="Times New Roman" w:hAnsi="Times New Roman" w:cs="Times New Roman"/>
              </w:rPr>
              <w:t>Okorelasyon</w:t>
            </w:r>
            <w:proofErr w:type="spellEnd"/>
            <w:r w:rsidRPr="00F07D4E">
              <w:rPr>
                <w:rFonts w:ascii="Times New Roman" w:hAnsi="Times New Roman" w:cs="Times New Roman"/>
              </w:rPr>
              <w:t xml:space="preserve"> fonksiyonu (</w:t>
            </w:r>
            <w:proofErr w:type="spellStart"/>
            <w:r w:rsidRPr="00F07D4E">
              <w:rPr>
                <w:rFonts w:ascii="Times New Roman" w:hAnsi="Times New Roman" w:cs="Times New Roman"/>
              </w:rPr>
              <w:t>korelogram</w:t>
            </w:r>
            <w:proofErr w:type="spellEnd"/>
            <w:r w:rsidRPr="00F07D4E">
              <w:rPr>
                <w:rFonts w:ascii="Times New Roman" w:hAnsi="Times New Roman" w:cs="Times New Roman"/>
              </w:rPr>
              <w:t>) ve testleri (</w:t>
            </w:r>
            <w:proofErr w:type="spellStart"/>
            <w:r w:rsidRPr="00F07D4E">
              <w:rPr>
                <w:rFonts w:ascii="Times New Roman" w:hAnsi="Times New Roman" w:cs="Times New Roman"/>
              </w:rPr>
              <w:t>Bartlett</w:t>
            </w:r>
            <w:proofErr w:type="spellEnd"/>
            <w:r w:rsidRPr="00F07D4E">
              <w:rPr>
                <w:rFonts w:ascii="Times New Roman" w:hAnsi="Times New Roman" w:cs="Times New Roman"/>
              </w:rPr>
              <w:t xml:space="preserve">, Box-Pierce Q, </w:t>
            </w:r>
            <w:proofErr w:type="spellStart"/>
            <w:r w:rsidRPr="00F07D4E">
              <w:rPr>
                <w:rFonts w:ascii="Times New Roman" w:hAnsi="Times New Roman" w:cs="Times New Roman"/>
              </w:rPr>
              <w:t>Ljung</w:t>
            </w:r>
            <w:proofErr w:type="spellEnd"/>
            <w:r w:rsidRPr="00F07D4E">
              <w:rPr>
                <w:rFonts w:ascii="Times New Roman" w:hAnsi="Times New Roman" w:cs="Times New Roman"/>
              </w:rPr>
              <w:t>-Box Q* testleri)</w:t>
            </w:r>
          </w:p>
          <w:p w:rsidR="00F07D4E" w:rsidRPr="00F07D4E" w:rsidRDefault="00F07D4E" w:rsidP="00BB6659">
            <w:pPr>
              <w:rPr>
                <w:rFonts w:ascii="Times New Roman" w:hAnsi="Times New Roman" w:cs="Times New Roman"/>
              </w:rPr>
            </w:pPr>
            <w:r w:rsidRPr="00F07D4E">
              <w:rPr>
                <w:rFonts w:ascii="Times New Roman" w:hAnsi="Times New Roman" w:cs="Times New Roman"/>
                <w:b/>
              </w:rPr>
              <w:t xml:space="preserve">4.Hafta </w:t>
            </w:r>
            <w:r w:rsidRPr="00F07D4E">
              <w:rPr>
                <w:rFonts w:ascii="Times New Roman" w:hAnsi="Times New Roman" w:cs="Times New Roman"/>
              </w:rPr>
              <w:t xml:space="preserve">Saf hata süreci, </w:t>
            </w:r>
            <w:proofErr w:type="spellStart"/>
            <w:r w:rsidRPr="00F07D4E">
              <w:rPr>
                <w:rFonts w:ascii="Times New Roman" w:hAnsi="Times New Roman" w:cs="Times New Roman"/>
              </w:rPr>
              <w:t>rastsal</w:t>
            </w:r>
            <w:proofErr w:type="spellEnd"/>
            <w:r w:rsidRPr="00F07D4E">
              <w:rPr>
                <w:rFonts w:ascii="Times New Roman" w:hAnsi="Times New Roman" w:cs="Times New Roman"/>
              </w:rPr>
              <w:t xml:space="preserve"> gidiş süreci ve modeli </w:t>
            </w:r>
          </w:p>
          <w:p w:rsidR="00F07D4E" w:rsidRPr="00F07D4E" w:rsidRDefault="00F07D4E" w:rsidP="00BB6659">
            <w:pPr>
              <w:rPr>
                <w:rFonts w:ascii="Times New Roman" w:hAnsi="Times New Roman" w:cs="Times New Roman"/>
              </w:rPr>
            </w:pPr>
            <w:r w:rsidRPr="00F07D4E">
              <w:rPr>
                <w:rFonts w:ascii="Times New Roman" w:hAnsi="Times New Roman" w:cs="Times New Roman"/>
                <w:b/>
              </w:rPr>
              <w:t>5.Hafta</w:t>
            </w:r>
            <w:r w:rsidRPr="00F07D4E">
              <w:rPr>
                <w:rFonts w:ascii="Times New Roman" w:hAnsi="Times New Roman" w:cs="Times New Roman"/>
              </w:rPr>
              <w:t xml:space="preserve"> Durağanlık, durağan olmama </w:t>
            </w:r>
          </w:p>
          <w:p w:rsidR="00F07D4E" w:rsidRPr="00F07D4E" w:rsidRDefault="00F07D4E" w:rsidP="00BB6659">
            <w:pPr>
              <w:rPr>
                <w:rFonts w:ascii="Times New Roman" w:hAnsi="Times New Roman" w:cs="Times New Roman"/>
              </w:rPr>
            </w:pPr>
            <w:r w:rsidRPr="00F07D4E">
              <w:rPr>
                <w:rFonts w:ascii="Times New Roman" w:hAnsi="Times New Roman" w:cs="Times New Roman"/>
                <w:b/>
              </w:rPr>
              <w:t>6.Hafta</w:t>
            </w:r>
            <w:r w:rsidRPr="00F07D4E">
              <w:rPr>
                <w:rFonts w:ascii="Times New Roman" w:hAnsi="Times New Roman" w:cs="Times New Roman"/>
              </w:rPr>
              <w:t xml:space="preserve"> </w:t>
            </w:r>
            <w:proofErr w:type="spellStart"/>
            <w:r w:rsidRPr="00F07D4E">
              <w:rPr>
                <w:rFonts w:ascii="Times New Roman" w:hAnsi="Times New Roman" w:cs="Times New Roman"/>
              </w:rPr>
              <w:t>Stokastik</w:t>
            </w:r>
            <w:proofErr w:type="spellEnd"/>
            <w:r w:rsidRPr="00F07D4E">
              <w:rPr>
                <w:rFonts w:ascii="Times New Roman" w:hAnsi="Times New Roman" w:cs="Times New Roman"/>
              </w:rPr>
              <w:t xml:space="preserve"> </w:t>
            </w:r>
            <w:proofErr w:type="gramStart"/>
            <w:r w:rsidRPr="00F07D4E">
              <w:rPr>
                <w:rFonts w:ascii="Times New Roman" w:hAnsi="Times New Roman" w:cs="Times New Roman"/>
              </w:rPr>
              <w:t>trend</w:t>
            </w:r>
            <w:proofErr w:type="gramEnd"/>
            <w:r w:rsidRPr="00F07D4E">
              <w:rPr>
                <w:rFonts w:ascii="Times New Roman" w:hAnsi="Times New Roman" w:cs="Times New Roman"/>
              </w:rPr>
              <w:t xml:space="preserve">, </w:t>
            </w:r>
            <w:proofErr w:type="spellStart"/>
            <w:r w:rsidRPr="00F07D4E">
              <w:rPr>
                <w:rFonts w:ascii="Times New Roman" w:hAnsi="Times New Roman" w:cs="Times New Roman"/>
              </w:rPr>
              <w:t>Deterministik</w:t>
            </w:r>
            <w:proofErr w:type="spellEnd"/>
            <w:r w:rsidRPr="00F07D4E">
              <w:rPr>
                <w:rFonts w:ascii="Times New Roman" w:hAnsi="Times New Roman" w:cs="Times New Roman"/>
              </w:rPr>
              <w:t xml:space="preserve"> trend</w:t>
            </w:r>
          </w:p>
          <w:p w:rsidR="00F07D4E" w:rsidRPr="00F07D4E" w:rsidRDefault="00F07D4E" w:rsidP="00BB6659">
            <w:pPr>
              <w:rPr>
                <w:rFonts w:ascii="Times New Roman" w:hAnsi="Times New Roman" w:cs="Times New Roman"/>
              </w:rPr>
            </w:pPr>
            <w:r w:rsidRPr="00F07D4E">
              <w:rPr>
                <w:rFonts w:ascii="Times New Roman" w:hAnsi="Times New Roman" w:cs="Times New Roman"/>
                <w:b/>
              </w:rPr>
              <w:t>7.Hafta</w:t>
            </w:r>
            <w:r w:rsidRPr="00F07D4E">
              <w:rPr>
                <w:rFonts w:ascii="Times New Roman" w:hAnsi="Times New Roman" w:cs="Times New Roman"/>
              </w:rPr>
              <w:t xml:space="preserve"> Genel Uygulama </w:t>
            </w:r>
          </w:p>
          <w:p w:rsidR="00F07D4E" w:rsidRPr="00F07D4E" w:rsidRDefault="00F07D4E" w:rsidP="00BB6659">
            <w:pPr>
              <w:rPr>
                <w:rFonts w:ascii="Times New Roman" w:hAnsi="Times New Roman" w:cs="Times New Roman"/>
              </w:rPr>
            </w:pPr>
            <w:r w:rsidRPr="00F07D4E">
              <w:rPr>
                <w:rFonts w:ascii="Times New Roman" w:hAnsi="Times New Roman" w:cs="Times New Roman"/>
                <w:b/>
              </w:rPr>
              <w:t>8. Hafta</w:t>
            </w:r>
            <w:r w:rsidRPr="00F07D4E">
              <w:rPr>
                <w:rFonts w:ascii="Times New Roman" w:hAnsi="Times New Roman" w:cs="Times New Roman"/>
              </w:rPr>
              <w:t xml:space="preserve"> </w:t>
            </w:r>
            <w:proofErr w:type="spellStart"/>
            <w:r w:rsidRPr="00F07D4E">
              <w:rPr>
                <w:rFonts w:ascii="Times New Roman" w:hAnsi="Times New Roman" w:cs="Times New Roman"/>
              </w:rPr>
              <w:t>Dickey</w:t>
            </w:r>
            <w:proofErr w:type="spellEnd"/>
            <w:r w:rsidRPr="00F07D4E">
              <w:rPr>
                <w:rFonts w:ascii="Times New Roman" w:hAnsi="Times New Roman" w:cs="Times New Roman"/>
              </w:rPr>
              <w:t xml:space="preserve"> ve Fuller(1981) testi, </w:t>
            </w:r>
            <w:proofErr w:type="spellStart"/>
            <w:r w:rsidRPr="00F07D4E">
              <w:rPr>
                <w:rFonts w:ascii="Times New Roman" w:hAnsi="Times New Roman" w:cs="Times New Roman"/>
              </w:rPr>
              <w:t>Dickey</w:t>
            </w:r>
            <w:proofErr w:type="spellEnd"/>
            <w:r w:rsidRPr="00F07D4E">
              <w:rPr>
                <w:rFonts w:ascii="Times New Roman" w:hAnsi="Times New Roman" w:cs="Times New Roman"/>
              </w:rPr>
              <w:t xml:space="preserve"> ve Fuller (1979) DF ve ADF birim kök testleri </w:t>
            </w:r>
          </w:p>
          <w:p w:rsidR="00F07D4E" w:rsidRPr="00F07D4E" w:rsidRDefault="00F07D4E" w:rsidP="00BB6659">
            <w:pPr>
              <w:rPr>
                <w:rFonts w:ascii="Times New Roman" w:hAnsi="Times New Roman" w:cs="Times New Roman"/>
              </w:rPr>
            </w:pPr>
            <w:r w:rsidRPr="00F07D4E">
              <w:rPr>
                <w:rFonts w:ascii="Times New Roman" w:hAnsi="Times New Roman" w:cs="Times New Roman"/>
                <w:b/>
              </w:rPr>
              <w:t>9. Hafta</w:t>
            </w:r>
            <w:r w:rsidRPr="00F07D4E">
              <w:rPr>
                <w:rFonts w:ascii="Times New Roman" w:hAnsi="Times New Roman" w:cs="Times New Roman"/>
              </w:rPr>
              <w:t xml:space="preserve"> Nedensellik analizi </w:t>
            </w:r>
          </w:p>
          <w:p w:rsidR="00F07D4E" w:rsidRPr="00F07D4E" w:rsidRDefault="00F07D4E" w:rsidP="00BB6659">
            <w:pPr>
              <w:rPr>
                <w:rFonts w:ascii="Times New Roman" w:hAnsi="Times New Roman" w:cs="Times New Roman"/>
              </w:rPr>
            </w:pPr>
            <w:r w:rsidRPr="00F07D4E">
              <w:rPr>
                <w:rFonts w:ascii="Times New Roman" w:hAnsi="Times New Roman" w:cs="Times New Roman"/>
                <w:b/>
              </w:rPr>
              <w:t>10. Hafta</w:t>
            </w:r>
            <w:r w:rsidRPr="00F07D4E">
              <w:rPr>
                <w:rFonts w:ascii="Times New Roman" w:hAnsi="Times New Roman" w:cs="Times New Roman"/>
              </w:rPr>
              <w:t xml:space="preserve"> </w:t>
            </w:r>
            <w:proofErr w:type="spellStart"/>
            <w:r w:rsidRPr="00F07D4E">
              <w:rPr>
                <w:rFonts w:ascii="Times New Roman" w:hAnsi="Times New Roman" w:cs="Times New Roman"/>
              </w:rPr>
              <w:t>Granger</w:t>
            </w:r>
            <w:proofErr w:type="spellEnd"/>
            <w:r w:rsidRPr="00F07D4E">
              <w:rPr>
                <w:rFonts w:ascii="Times New Roman" w:hAnsi="Times New Roman" w:cs="Times New Roman"/>
              </w:rPr>
              <w:t xml:space="preserve"> nedensellik testi </w:t>
            </w:r>
          </w:p>
          <w:p w:rsidR="00F07D4E" w:rsidRPr="00F07D4E" w:rsidRDefault="00F07D4E" w:rsidP="00BB6659">
            <w:pPr>
              <w:rPr>
                <w:rFonts w:ascii="Times New Roman" w:hAnsi="Times New Roman" w:cs="Times New Roman"/>
              </w:rPr>
            </w:pPr>
            <w:r w:rsidRPr="00F07D4E">
              <w:rPr>
                <w:rFonts w:ascii="Times New Roman" w:hAnsi="Times New Roman" w:cs="Times New Roman"/>
                <w:b/>
              </w:rPr>
              <w:t>11. Hafta</w:t>
            </w:r>
            <w:r w:rsidRPr="00F07D4E">
              <w:rPr>
                <w:rFonts w:ascii="Times New Roman" w:hAnsi="Times New Roman" w:cs="Times New Roman"/>
              </w:rPr>
              <w:t xml:space="preserve"> </w:t>
            </w:r>
            <w:proofErr w:type="spellStart"/>
            <w:r w:rsidRPr="00F07D4E">
              <w:rPr>
                <w:rFonts w:ascii="Times New Roman" w:hAnsi="Times New Roman" w:cs="Times New Roman"/>
              </w:rPr>
              <w:t>Eşbütünleşme</w:t>
            </w:r>
            <w:proofErr w:type="spellEnd"/>
          </w:p>
          <w:p w:rsidR="00F07D4E" w:rsidRPr="00F07D4E" w:rsidRDefault="00F07D4E" w:rsidP="00BB6659">
            <w:pPr>
              <w:rPr>
                <w:rFonts w:ascii="Times New Roman" w:hAnsi="Times New Roman" w:cs="Times New Roman"/>
              </w:rPr>
            </w:pPr>
            <w:r w:rsidRPr="00F07D4E">
              <w:rPr>
                <w:rFonts w:ascii="Times New Roman" w:hAnsi="Times New Roman" w:cs="Times New Roman"/>
                <w:b/>
              </w:rPr>
              <w:t>12. Hafta</w:t>
            </w:r>
            <w:r w:rsidRPr="00F07D4E">
              <w:rPr>
                <w:rFonts w:ascii="Times New Roman" w:hAnsi="Times New Roman" w:cs="Times New Roman"/>
              </w:rPr>
              <w:t xml:space="preserve"> </w:t>
            </w:r>
            <w:proofErr w:type="spellStart"/>
            <w:r w:rsidRPr="00F07D4E">
              <w:rPr>
                <w:rFonts w:ascii="Times New Roman" w:hAnsi="Times New Roman" w:cs="Times New Roman"/>
              </w:rPr>
              <w:t>Eşbütünleşme</w:t>
            </w:r>
            <w:proofErr w:type="spellEnd"/>
            <w:r w:rsidRPr="00F07D4E">
              <w:rPr>
                <w:rFonts w:ascii="Times New Roman" w:hAnsi="Times New Roman" w:cs="Times New Roman"/>
              </w:rPr>
              <w:t xml:space="preserve"> ve ECM analizi</w:t>
            </w:r>
          </w:p>
          <w:p w:rsidR="00F07D4E" w:rsidRPr="00F07D4E" w:rsidRDefault="00F07D4E" w:rsidP="00BB6659">
            <w:pPr>
              <w:rPr>
                <w:rFonts w:ascii="Times New Roman" w:hAnsi="Times New Roman" w:cs="Times New Roman"/>
              </w:rPr>
            </w:pPr>
            <w:r w:rsidRPr="00F07D4E">
              <w:rPr>
                <w:rFonts w:ascii="Times New Roman" w:hAnsi="Times New Roman" w:cs="Times New Roman"/>
                <w:b/>
              </w:rPr>
              <w:t>13. Hafta</w:t>
            </w:r>
            <w:r w:rsidRPr="00F07D4E">
              <w:rPr>
                <w:rFonts w:ascii="Times New Roman" w:hAnsi="Times New Roman" w:cs="Times New Roman"/>
              </w:rPr>
              <w:t xml:space="preserve"> Yapısal kırılmalı birim kök testleri</w:t>
            </w:r>
          </w:p>
          <w:p w:rsidR="00F07D4E" w:rsidRPr="008D5833" w:rsidRDefault="00F07D4E" w:rsidP="00F07D4E">
            <w:pPr>
              <w:rPr>
                <w:rFonts w:ascii="Times New Roman" w:hAnsi="Times New Roman" w:cs="Times New Roman"/>
              </w:rPr>
            </w:pPr>
            <w:r w:rsidRPr="00F07D4E">
              <w:rPr>
                <w:rFonts w:ascii="Times New Roman" w:hAnsi="Times New Roman" w:cs="Times New Roman"/>
                <w:b/>
              </w:rPr>
              <w:t xml:space="preserve">14. Hafta </w:t>
            </w:r>
            <w:r w:rsidRPr="00F07D4E">
              <w:rPr>
                <w:rFonts w:ascii="Times New Roman" w:hAnsi="Times New Roman" w:cs="Times New Roman"/>
              </w:rPr>
              <w:t>Genel Uygulama</w:t>
            </w:r>
          </w:p>
        </w:tc>
      </w:tr>
      <w:tr w:rsidR="00F07D4E" w:rsidRPr="008A7693" w:rsidTr="00BB6659">
        <w:tc>
          <w:tcPr>
            <w:tcW w:w="2910" w:type="dxa"/>
          </w:tcPr>
          <w:p w:rsidR="00F07D4E" w:rsidRPr="008A7693" w:rsidRDefault="00F07D4E" w:rsidP="00BB6659">
            <w:pPr>
              <w:jc w:val="center"/>
              <w:rPr>
                <w:rFonts w:ascii="Times New Roman" w:hAnsi="Times New Roman" w:cs="Times New Roman"/>
                <w:b/>
              </w:rPr>
            </w:pPr>
          </w:p>
          <w:p w:rsidR="00F07D4E" w:rsidRPr="008A7693" w:rsidRDefault="00F07D4E" w:rsidP="00BB6659">
            <w:pPr>
              <w:rPr>
                <w:rFonts w:ascii="Times New Roman" w:hAnsi="Times New Roman" w:cs="Times New Roman"/>
                <w:b/>
              </w:rPr>
            </w:pPr>
            <w:r w:rsidRPr="008A7693">
              <w:rPr>
                <w:rFonts w:ascii="Times New Roman" w:hAnsi="Times New Roman" w:cs="Times New Roman"/>
                <w:b/>
              </w:rPr>
              <w:t>Ölçme-Değerlendirme</w:t>
            </w:r>
          </w:p>
        </w:tc>
        <w:tc>
          <w:tcPr>
            <w:tcW w:w="6150" w:type="dxa"/>
          </w:tcPr>
          <w:p w:rsidR="00F07D4E" w:rsidRPr="008D5833" w:rsidRDefault="00F07D4E" w:rsidP="00BB6659">
            <w:pPr>
              <w:rPr>
                <w:rFonts w:ascii="Times New Roman" w:hAnsi="Times New Roman" w:cs="Times New Roman"/>
              </w:rPr>
            </w:pPr>
            <w:r w:rsidRPr="00EA2271">
              <w:rPr>
                <w:rFonts w:ascii="Times New Roman" w:hAnsi="Times New Roman" w:cs="Times New Roman"/>
              </w:rPr>
              <w:t xml:space="preserve">Sınavlar bir ara sınav ve bir yarıyıl sonu sınavı şeklinde yüz yüze olacaktır. Ara sınavın yüzde kırkı (%40), yarıyıl sonu sınavının ise </w:t>
            </w:r>
            <w:r w:rsidRPr="00EA2271">
              <w:rPr>
                <w:rFonts w:ascii="Times New Roman" w:hAnsi="Times New Roman" w:cs="Times New Roman"/>
              </w:rPr>
              <w:lastRenderedPageBreak/>
              <w:t>yüzde altmışı (%60) değerlendirilecektir.  Sınavlar, Fakülte yönetim kurulu tarafından belirlenerek webde ilan edilen tarihlerde yapılacaktır.</w:t>
            </w:r>
          </w:p>
        </w:tc>
      </w:tr>
      <w:tr w:rsidR="00F07D4E" w:rsidRPr="008A7693" w:rsidTr="00F07D4E">
        <w:trPr>
          <w:trHeight w:val="4197"/>
        </w:trPr>
        <w:tc>
          <w:tcPr>
            <w:tcW w:w="2910" w:type="dxa"/>
          </w:tcPr>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p>
          <w:p w:rsidR="00F07D4E" w:rsidRDefault="00F07D4E" w:rsidP="00BB6659">
            <w:pPr>
              <w:jc w:val="center"/>
              <w:rPr>
                <w:rFonts w:ascii="Times New Roman" w:hAnsi="Times New Roman" w:cs="Times New Roman"/>
                <w:b/>
              </w:rPr>
            </w:pPr>
            <w:r w:rsidRPr="008A7693">
              <w:rPr>
                <w:rFonts w:ascii="Times New Roman" w:hAnsi="Times New Roman" w:cs="Times New Roman"/>
                <w:b/>
              </w:rPr>
              <w:t>Kaynaklar</w:t>
            </w:r>
          </w:p>
          <w:p w:rsidR="00F07D4E" w:rsidRPr="00133A5D" w:rsidRDefault="00F07D4E" w:rsidP="00BB6659">
            <w:pPr>
              <w:rPr>
                <w:rFonts w:ascii="Times New Roman" w:hAnsi="Times New Roman" w:cs="Times New Roman"/>
              </w:rPr>
            </w:pPr>
          </w:p>
          <w:p w:rsidR="00F07D4E" w:rsidRPr="00133A5D" w:rsidRDefault="00F07D4E" w:rsidP="00BB6659">
            <w:pPr>
              <w:rPr>
                <w:rFonts w:ascii="Times New Roman" w:hAnsi="Times New Roman" w:cs="Times New Roman"/>
              </w:rPr>
            </w:pPr>
          </w:p>
        </w:tc>
        <w:tc>
          <w:tcPr>
            <w:tcW w:w="6150" w:type="dxa"/>
          </w:tcPr>
          <w:sdt>
            <w:sdtPr>
              <w:rPr>
                <w:rFonts w:asciiTheme="minorHAnsi" w:eastAsia="Times New Roman" w:hAnsiTheme="minorHAnsi" w:cstheme="minorBidi"/>
                <w:color w:val="auto"/>
                <w:sz w:val="22"/>
                <w:szCs w:val="22"/>
                <w:lang w:eastAsia="tr-TR"/>
              </w:rPr>
              <w:id w:val="523509354"/>
              <w:bibliography/>
            </w:sdtPr>
            <w:sdtEndPr>
              <w:rPr>
                <w:rFonts w:eastAsiaTheme="minorHAnsi"/>
                <w:lang w:eastAsia="en-US"/>
              </w:rPr>
            </w:sdtEndPr>
            <w:sdtContent>
              <w:p w:rsidR="00F07D4E" w:rsidRPr="00F07D4E" w:rsidRDefault="00F07D4E" w:rsidP="00BB6659">
                <w:pPr>
                  <w:pStyle w:val="Default"/>
                  <w:rPr>
                    <w:sz w:val="22"/>
                    <w:szCs w:val="22"/>
                  </w:rPr>
                </w:pPr>
                <w:r w:rsidRPr="00944640">
                  <w:rPr>
                    <w:b/>
                    <w:sz w:val="22"/>
                    <w:szCs w:val="22"/>
                  </w:rPr>
                  <w:t>Akgül, I. (2003).</w:t>
                </w:r>
                <w:r w:rsidRPr="00F07D4E">
                  <w:rPr>
                    <w:sz w:val="22"/>
                    <w:szCs w:val="22"/>
                  </w:rPr>
                  <w:t xml:space="preserve"> </w:t>
                </w:r>
                <w:proofErr w:type="gramStart"/>
                <w:r w:rsidRPr="00F07D4E">
                  <w:rPr>
                    <w:sz w:val="22"/>
                    <w:szCs w:val="22"/>
                  </w:rPr>
                  <w:t xml:space="preserve">Zaman Serilerinin Analizi ve ARIMA Modelleri. </w:t>
                </w:r>
                <w:proofErr w:type="gramEnd"/>
                <w:r w:rsidRPr="00F07D4E">
                  <w:rPr>
                    <w:sz w:val="22"/>
                    <w:szCs w:val="22"/>
                  </w:rPr>
                  <w:t>Der</w:t>
                </w:r>
                <w:r>
                  <w:rPr>
                    <w:sz w:val="22"/>
                    <w:szCs w:val="22"/>
                  </w:rPr>
                  <w:t xml:space="preserve"> </w:t>
                </w:r>
                <w:r w:rsidRPr="00F07D4E">
                  <w:rPr>
                    <w:sz w:val="22"/>
                    <w:szCs w:val="22"/>
                  </w:rPr>
                  <w:t xml:space="preserve">Yayınları. </w:t>
                </w:r>
              </w:p>
              <w:p w:rsidR="00F07D4E" w:rsidRPr="00F07D4E" w:rsidRDefault="00F07D4E" w:rsidP="00BB6659">
                <w:pPr>
                  <w:pStyle w:val="Default"/>
                  <w:rPr>
                    <w:sz w:val="22"/>
                    <w:szCs w:val="22"/>
                  </w:rPr>
                </w:pPr>
                <w:proofErr w:type="spellStart"/>
                <w:r w:rsidRPr="00944640">
                  <w:rPr>
                    <w:b/>
                    <w:sz w:val="22"/>
                    <w:szCs w:val="22"/>
                  </w:rPr>
                  <w:t>Enders</w:t>
                </w:r>
                <w:proofErr w:type="spellEnd"/>
                <w:r w:rsidRPr="00944640">
                  <w:rPr>
                    <w:b/>
                    <w:sz w:val="22"/>
                    <w:szCs w:val="22"/>
                  </w:rPr>
                  <w:t>, W. (2005).</w:t>
                </w:r>
                <w:r w:rsidRPr="00F07D4E">
                  <w:rPr>
                    <w:sz w:val="22"/>
                    <w:szCs w:val="22"/>
                  </w:rPr>
                  <w:t xml:space="preserve"> </w:t>
                </w:r>
                <w:proofErr w:type="spellStart"/>
                <w:r w:rsidRPr="00F07D4E">
                  <w:rPr>
                    <w:sz w:val="22"/>
                    <w:szCs w:val="22"/>
                  </w:rPr>
                  <w:t>Applied</w:t>
                </w:r>
                <w:proofErr w:type="spellEnd"/>
                <w:r w:rsidRPr="00F07D4E">
                  <w:rPr>
                    <w:sz w:val="22"/>
                    <w:szCs w:val="22"/>
                  </w:rPr>
                  <w:t xml:space="preserve"> </w:t>
                </w:r>
                <w:proofErr w:type="spellStart"/>
                <w:r w:rsidRPr="00F07D4E">
                  <w:rPr>
                    <w:sz w:val="22"/>
                    <w:szCs w:val="22"/>
                  </w:rPr>
                  <w:t>Econometric</w:t>
                </w:r>
                <w:proofErr w:type="spellEnd"/>
                <w:r w:rsidRPr="00F07D4E">
                  <w:rPr>
                    <w:sz w:val="22"/>
                    <w:szCs w:val="22"/>
                  </w:rPr>
                  <w:t xml:space="preserve"> Time Series. John </w:t>
                </w:r>
                <w:proofErr w:type="spellStart"/>
                <w:r w:rsidRPr="00F07D4E">
                  <w:rPr>
                    <w:sz w:val="22"/>
                    <w:szCs w:val="22"/>
                  </w:rPr>
                  <w:t>Wiley</w:t>
                </w:r>
                <w:proofErr w:type="spellEnd"/>
                <w:r w:rsidRPr="00F07D4E">
                  <w:rPr>
                    <w:sz w:val="22"/>
                    <w:szCs w:val="22"/>
                  </w:rPr>
                  <w:t xml:space="preserve"> </w:t>
                </w:r>
                <w:proofErr w:type="spellStart"/>
                <w:r w:rsidRPr="00F07D4E">
                  <w:rPr>
                    <w:sz w:val="22"/>
                    <w:szCs w:val="22"/>
                  </w:rPr>
                  <w:t>and</w:t>
                </w:r>
                <w:proofErr w:type="spellEnd"/>
                <w:r w:rsidRPr="00F07D4E">
                  <w:rPr>
                    <w:sz w:val="22"/>
                    <w:szCs w:val="22"/>
                  </w:rPr>
                  <w:t xml:space="preserve"> </w:t>
                </w:r>
                <w:proofErr w:type="spellStart"/>
                <w:r w:rsidRPr="00F07D4E">
                  <w:rPr>
                    <w:sz w:val="22"/>
                    <w:szCs w:val="22"/>
                  </w:rPr>
                  <w:t>Sons</w:t>
                </w:r>
                <w:proofErr w:type="spellEnd"/>
                <w:r w:rsidRPr="00F07D4E">
                  <w:rPr>
                    <w:sz w:val="22"/>
                    <w:szCs w:val="22"/>
                  </w:rPr>
                  <w:t xml:space="preserve">. </w:t>
                </w:r>
              </w:p>
              <w:p w:rsidR="00F07D4E" w:rsidRPr="00F07D4E" w:rsidRDefault="00F07D4E" w:rsidP="00BB6659">
                <w:pPr>
                  <w:pStyle w:val="Default"/>
                  <w:rPr>
                    <w:sz w:val="22"/>
                    <w:szCs w:val="22"/>
                  </w:rPr>
                </w:pPr>
                <w:r w:rsidRPr="00944640">
                  <w:rPr>
                    <w:b/>
                    <w:sz w:val="22"/>
                    <w:szCs w:val="22"/>
                  </w:rPr>
                  <w:t>Hamilton, J.D. (1994).</w:t>
                </w:r>
                <w:r w:rsidRPr="00F07D4E">
                  <w:rPr>
                    <w:sz w:val="22"/>
                    <w:szCs w:val="22"/>
                  </w:rPr>
                  <w:t xml:space="preserve"> Time Series Analysis. Princeton </w:t>
                </w:r>
                <w:proofErr w:type="spellStart"/>
                <w:r w:rsidRPr="00F07D4E">
                  <w:rPr>
                    <w:sz w:val="22"/>
                    <w:szCs w:val="22"/>
                  </w:rPr>
                  <w:t>University</w:t>
                </w:r>
                <w:proofErr w:type="spellEnd"/>
                <w:r w:rsidRPr="00F07D4E">
                  <w:rPr>
                    <w:sz w:val="22"/>
                    <w:szCs w:val="22"/>
                  </w:rPr>
                  <w:t xml:space="preserve"> </w:t>
                </w:r>
                <w:proofErr w:type="spellStart"/>
                <w:r w:rsidRPr="00F07D4E">
                  <w:rPr>
                    <w:sz w:val="22"/>
                    <w:szCs w:val="22"/>
                  </w:rPr>
                  <w:t>Press</w:t>
                </w:r>
                <w:proofErr w:type="spellEnd"/>
                <w:r>
                  <w:rPr>
                    <w:sz w:val="22"/>
                    <w:szCs w:val="22"/>
                  </w:rPr>
                  <w:t>.</w:t>
                </w:r>
                <w:r w:rsidRPr="00F07D4E">
                  <w:rPr>
                    <w:sz w:val="22"/>
                    <w:szCs w:val="22"/>
                  </w:rPr>
                  <w:t xml:space="preserve"> </w:t>
                </w:r>
              </w:p>
              <w:p w:rsidR="00F07D4E" w:rsidRPr="00F07D4E" w:rsidRDefault="00F07D4E" w:rsidP="00BB6659">
                <w:pPr>
                  <w:pStyle w:val="Default"/>
                  <w:rPr>
                    <w:sz w:val="22"/>
                    <w:szCs w:val="22"/>
                  </w:rPr>
                </w:pPr>
                <w:r w:rsidRPr="00944640">
                  <w:rPr>
                    <w:b/>
                    <w:sz w:val="22"/>
                    <w:szCs w:val="22"/>
                  </w:rPr>
                  <w:t xml:space="preserve">Harris, R. &amp; </w:t>
                </w:r>
                <w:proofErr w:type="spellStart"/>
                <w:r w:rsidRPr="00944640">
                  <w:rPr>
                    <w:b/>
                    <w:sz w:val="22"/>
                    <w:szCs w:val="22"/>
                  </w:rPr>
                  <w:t>Sollis</w:t>
                </w:r>
                <w:proofErr w:type="spellEnd"/>
                <w:r w:rsidRPr="00944640">
                  <w:rPr>
                    <w:b/>
                    <w:sz w:val="22"/>
                    <w:szCs w:val="22"/>
                  </w:rPr>
                  <w:t>, R. (2003).</w:t>
                </w:r>
                <w:r w:rsidRPr="00F07D4E">
                  <w:rPr>
                    <w:sz w:val="22"/>
                    <w:szCs w:val="22"/>
                  </w:rPr>
                  <w:t xml:space="preserve"> </w:t>
                </w:r>
                <w:proofErr w:type="spellStart"/>
                <w:r w:rsidRPr="00F07D4E">
                  <w:rPr>
                    <w:sz w:val="22"/>
                    <w:szCs w:val="22"/>
                  </w:rPr>
                  <w:t>Applied</w:t>
                </w:r>
                <w:proofErr w:type="spellEnd"/>
                <w:r w:rsidRPr="00F07D4E">
                  <w:rPr>
                    <w:sz w:val="22"/>
                    <w:szCs w:val="22"/>
                  </w:rPr>
                  <w:t xml:space="preserve"> Time Series </w:t>
                </w:r>
                <w:proofErr w:type="spellStart"/>
                <w:r w:rsidRPr="00F07D4E">
                  <w:rPr>
                    <w:sz w:val="22"/>
                    <w:szCs w:val="22"/>
                  </w:rPr>
                  <w:t>Modelling</w:t>
                </w:r>
                <w:proofErr w:type="spellEnd"/>
                <w:r w:rsidRPr="00F07D4E">
                  <w:rPr>
                    <w:sz w:val="22"/>
                    <w:szCs w:val="22"/>
                  </w:rPr>
                  <w:t xml:space="preserve"> </w:t>
                </w:r>
                <w:proofErr w:type="spellStart"/>
                <w:r w:rsidRPr="00F07D4E">
                  <w:rPr>
                    <w:sz w:val="22"/>
                    <w:szCs w:val="22"/>
                  </w:rPr>
                  <w:t>and</w:t>
                </w:r>
                <w:proofErr w:type="spellEnd"/>
                <w:r w:rsidRPr="00F07D4E">
                  <w:rPr>
                    <w:sz w:val="22"/>
                    <w:szCs w:val="22"/>
                  </w:rPr>
                  <w:t xml:space="preserve"> </w:t>
                </w:r>
                <w:proofErr w:type="spellStart"/>
                <w:r w:rsidRPr="00F07D4E">
                  <w:rPr>
                    <w:sz w:val="22"/>
                    <w:szCs w:val="22"/>
                  </w:rPr>
                  <w:t>Forecasting</w:t>
                </w:r>
                <w:proofErr w:type="spellEnd"/>
                <w:r w:rsidRPr="00F07D4E">
                  <w:rPr>
                    <w:sz w:val="22"/>
                    <w:szCs w:val="22"/>
                  </w:rPr>
                  <w:t xml:space="preserve">. </w:t>
                </w:r>
                <w:r w:rsidR="00944640">
                  <w:rPr>
                    <w:sz w:val="22"/>
                    <w:szCs w:val="22"/>
                  </w:rPr>
                  <w:t xml:space="preserve"> John </w:t>
                </w:r>
                <w:proofErr w:type="spellStart"/>
                <w:r w:rsidR="00944640">
                  <w:rPr>
                    <w:sz w:val="22"/>
                    <w:szCs w:val="22"/>
                  </w:rPr>
                  <w:t>Willey</w:t>
                </w:r>
                <w:proofErr w:type="spellEnd"/>
                <w:r w:rsidR="00944640">
                  <w:rPr>
                    <w:sz w:val="22"/>
                    <w:szCs w:val="22"/>
                  </w:rPr>
                  <w:t xml:space="preserve"> </w:t>
                </w:r>
                <w:proofErr w:type="spellStart"/>
                <w:r w:rsidR="00944640">
                  <w:rPr>
                    <w:sz w:val="22"/>
                    <w:szCs w:val="22"/>
                  </w:rPr>
                  <w:t>and</w:t>
                </w:r>
                <w:proofErr w:type="spellEnd"/>
                <w:r w:rsidR="00944640">
                  <w:rPr>
                    <w:sz w:val="22"/>
                    <w:szCs w:val="22"/>
                  </w:rPr>
                  <w:t xml:space="preserve"> </w:t>
                </w:r>
                <w:proofErr w:type="spellStart"/>
                <w:r w:rsidR="00944640">
                  <w:rPr>
                    <w:sz w:val="22"/>
                    <w:szCs w:val="22"/>
                  </w:rPr>
                  <w:t>Sons</w:t>
                </w:r>
                <w:proofErr w:type="spellEnd"/>
                <w:r w:rsidR="00944640">
                  <w:rPr>
                    <w:sz w:val="22"/>
                    <w:szCs w:val="22"/>
                  </w:rPr>
                  <w:t>.</w:t>
                </w:r>
              </w:p>
              <w:p w:rsidR="00F07D4E" w:rsidRPr="00F07D4E" w:rsidRDefault="00F07D4E" w:rsidP="00BB6659">
                <w:pPr>
                  <w:pStyle w:val="Default"/>
                  <w:rPr>
                    <w:sz w:val="22"/>
                    <w:szCs w:val="22"/>
                  </w:rPr>
                </w:pPr>
                <w:proofErr w:type="spellStart"/>
                <w:r w:rsidRPr="00944640">
                  <w:rPr>
                    <w:b/>
                    <w:sz w:val="22"/>
                    <w:szCs w:val="22"/>
                  </w:rPr>
                  <w:t>Harvey</w:t>
                </w:r>
                <w:proofErr w:type="spellEnd"/>
                <w:r w:rsidRPr="00944640">
                  <w:rPr>
                    <w:b/>
                    <w:sz w:val="22"/>
                    <w:szCs w:val="22"/>
                  </w:rPr>
                  <w:t>, A.C. (1993).</w:t>
                </w:r>
                <w:r w:rsidRPr="00F07D4E">
                  <w:rPr>
                    <w:sz w:val="22"/>
                    <w:szCs w:val="22"/>
                  </w:rPr>
                  <w:t xml:space="preserve"> Time Series </w:t>
                </w:r>
                <w:proofErr w:type="spellStart"/>
                <w:r w:rsidRPr="00F07D4E">
                  <w:rPr>
                    <w:sz w:val="22"/>
                    <w:szCs w:val="22"/>
                  </w:rPr>
                  <w:t>Model</w:t>
                </w:r>
                <w:r>
                  <w:rPr>
                    <w:sz w:val="22"/>
                    <w:szCs w:val="22"/>
                  </w:rPr>
                  <w:t>s</w:t>
                </w:r>
                <w:proofErr w:type="spellEnd"/>
                <w:r>
                  <w:rPr>
                    <w:sz w:val="22"/>
                    <w:szCs w:val="22"/>
                  </w:rPr>
                  <w:t xml:space="preserve">. 2nd Ed. </w:t>
                </w:r>
                <w:proofErr w:type="spellStart"/>
                <w:r>
                  <w:rPr>
                    <w:sz w:val="22"/>
                    <w:szCs w:val="22"/>
                  </w:rPr>
                  <w:t>Harvester</w:t>
                </w:r>
                <w:proofErr w:type="spellEnd"/>
                <w:r>
                  <w:rPr>
                    <w:sz w:val="22"/>
                    <w:szCs w:val="22"/>
                  </w:rPr>
                  <w:t xml:space="preserve"> </w:t>
                </w:r>
                <w:proofErr w:type="spellStart"/>
                <w:r>
                  <w:rPr>
                    <w:sz w:val="22"/>
                    <w:szCs w:val="22"/>
                  </w:rPr>
                  <w:t>Wheatshaef</w:t>
                </w:r>
                <w:proofErr w:type="spellEnd"/>
                <w:r>
                  <w:rPr>
                    <w:sz w:val="22"/>
                    <w:szCs w:val="22"/>
                  </w:rPr>
                  <w:t>.</w:t>
                </w:r>
              </w:p>
              <w:p w:rsidR="00F07D4E" w:rsidRPr="00F07D4E" w:rsidRDefault="00F07D4E" w:rsidP="00BB6659">
                <w:pPr>
                  <w:pStyle w:val="Default"/>
                  <w:rPr>
                    <w:sz w:val="22"/>
                    <w:szCs w:val="22"/>
                  </w:rPr>
                </w:pPr>
                <w:r w:rsidRPr="00944640">
                  <w:rPr>
                    <w:b/>
                    <w:sz w:val="22"/>
                    <w:szCs w:val="22"/>
                  </w:rPr>
                  <w:t>Kutlar, A. (2000).</w:t>
                </w:r>
                <w:r w:rsidRPr="00F07D4E">
                  <w:rPr>
                    <w:sz w:val="22"/>
                    <w:szCs w:val="22"/>
                  </w:rPr>
                  <w:t xml:space="preserve"> Ekonometrik Zaman Serileri: Teori ve Uygula</w:t>
                </w:r>
                <w:r>
                  <w:rPr>
                    <w:sz w:val="22"/>
                    <w:szCs w:val="22"/>
                  </w:rPr>
                  <w:t>ma. Ankara: Gazi Kitab</w:t>
                </w:r>
                <w:r w:rsidRPr="00F07D4E">
                  <w:rPr>
                    <w:sz w:val="22"/>
                    <w:szCs w:val="22"/>
                  </w:rPr>
                  <w:t xml:space="preserve">evi. </w:t>
                </w:r>
              </w:p>
              <w:p w:rsidR="00F07D4E" w:rsidRPr="00F07D4E" w:rsidRDefault="00F07D4E" w:rsidP="00BB6659">
                <w:pPr>
                  <w:pStyle w:val="Default"/>
                  <w:rPr>
                    <w:sz w:val="22"/>
                    <w:szCs w:val="22"/>
                  </w:rPr>
                </w:pPr>
                <w:proofErr w:type="spellStart"/>
                <w:r w:rsidRPr="00944640">
                  <w:rPr>
                    <w:b/>
                    <w:sz w:val="22"/>
                    <w:szCs w:val="22"/>
                  </w:rPr>
                  <w:t>Maddala</w:t>
                </w:r>
                <w:proofErr w:type="spellEnd"/>
                <w:r w:rsidRPr="00944640">
                  <w:rPr>
                    <w:b/>
                    <w:sz w:val="22"/>
                    <w:szCs w:val="22"/>
                  </w:rPr>
                  <w:t xml:space="preserve">, G.S. &amp; </w:t>
                </w:r>
                <w:proofErr w:type="spellStart"/>
                <w:r w:rsidRPr="00944640">
                  <w:rPr>
                    <w:b/>
                    <w:sz w:val="22"/>
                    <w:szCs w:val="22"/>
                  </w:rPr>
                  <w:t>In-Moo</w:t>
                </w:r>
                <w:proofErr w:type="spellEnd"/>
                <w:r w:rsidRPr="00944640">
                  <w:rPr>
                    <w:b/>
                    <w:sz w:val="22"/>
                    <w:szCs w:val="22"/>
                  </w:rPr>
                  <w:t xml:space="preserve"> Kim (1998).</w:t>
                </w:r>
                <w:r w:rsidRPr="00F07D4E">
                  <w:rPr>
                    <w:sz w:val="22"/>
                    <w:szCs w:val="22"/>
                  </w:rPr>
                  <w:t xml:space="preserve"> </w:t>
                </w:r>
                <w:proofErr w:type="spellStart"/>
                <w:r w:rsidRPr="00F07D4E">
                  <w:rPr>
                    <w:sz w:val="22"/>
                    <w:szCs w:val="22"/>
                  </w:rPr>
                  <w:t>Unit</w:t>
                </w:r>
                <w:proofErr w:type="spellEnd"/>
                <w:r w:rsidRPr="00F07D4E">
                  <w:rPr>
                    <w:sz w:val="22"/>
                    <w:szCs w:val="22"/>
                  </w:rPr>
                  <w:t xml:space="preserve"> </w:t>
                </w:r>
                <w:proofErr w:type="spellStart"/>
                <w:r w:rsidRPr="00F07D4E">
                  <w:rPr>
                    <w:sz w:val="22"/>
                    <w:szCs w:val="22"/>
                  </w:rPr>
                  <w:t>Roots</w:t>
                </w:r>
                <w:proofErr w:type="spellEnd"/>
                <w:r w:rsidRPr="00F07D4E">
                  <w:rPr>
                    <w:sz w:val="22"/>
                    <w:szCs w:val="22"/>
                  </w:rPr>
                  <w:t xml:space="preserve">, </w:t>
                </w:r>
                <w:proofErr w:type="spellStart"/>
                <w:r w:rsidRPr="00F07D4E">
                  <w:rPr>
                    <w:sz w:val="22"/>
                    <w:szCs w:val="22"/>
                  </w:rPr>
                  <w:t>Cointegration</w:t>
                </w:r>
                <w:proofErr w:type="spellEnd"/>
                <w:r w:rsidRPr="00F07D4E">
                  <w:rPr>
                    <w:sz w:val="22"/>
                    <w:szCs w:val="22"/>
                  </w:rPr>
                  <w:t xml:space="preserve"> </w:t>
                </w:r>
                <w:proofErr w:type="spellStart"/>
                <w:r w:rsidRPr="00F07D4E">
                  <w:rPr>
                    <w:sz w:val="22"/>
                    <w:szCs w:val="22"/>
                  </w:rPr>
                  <w:t>and</w:t>
                </w:r>
                <w:proofErr w:type="spellEnd"/>
                <w:r w:rsidRPr="00F07D4E">
                  <w:rPr>
                    <w:sz w:val="22"/>
                    <w:szCs w:val="22"/>
                  </w:rPr>
                  <w:t xml:space="preserve"> </w:t>
                </w:r>
                <w:proofErr w:type="spellStart"/>
                <w:r w:rsidRPr="00F07D4E">
                  <w:rPr>
                    <w:sz w:val="22"/>
                    <w:szCs w:val="22"/>
                  </w:rPr>
                  <w:t>Structural</w:t>
                </w:r>
                <w:proofErr w:type="spellEnd"/>
                <w:r w:rsidRPr="00F07D4E">
                  <w:rPr>
                    <w:sz w:val="22"/>
                    <w:szCs w:val="22"/>
                  </w:rPr>
                  <w:t xml:space="preserve"> </w:t>
                </w:r>
                <w:proofErr w:type="spellStart"/>
                <w:r w:rsidRPr="00F07D4E">
                  <w:rPr>
                    <w:sz w:val="22"/>
                    <w:szCs w:val="22"/>
                  </w:rPr>
                  <w:t>Changes</w:t>
                </w:r>
                <w:proofErr w:type="spellEnd"/>
                <w:r w:rsidRPr="00F07D4E">
                  <w:rPr>
                    <w:sz w:val="22"/>
                    <w:szCs w:val="22"/>
                  </w:rPr>
                  <w:t xml:space="preserve">. Cambridge </w:t>
                </w:r>
                <w:proofErr w:type="spellStart"/>
                <w:r w:rsidRPr="00F07D4E">
                  <w:rPr>
                    <w:sz w:val="22"/>
                    <w:szCs w:val="22"/>
                  </w:rPr>
                  <w:t>University</w:t>
                </w:r>
                <w:proofErr w:type="spellEnd"/>
                <w:r w:rsidRPr="00F07D4E">
                  <w:rPr>
                    <w:sz w:val="22"/>
                    <w:szCs w:val="22"/>
                  </w:rPr>
                  <w:t>.</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Tr="00BB6659">
                  <w:trPr>
                    <w:trHeight w:val="321"/>
                  </w:trPr>
                  <w:tc>
                    <w:tcPr>
                      <w:tcW w:w="222" w:type="dxa"/>
                    </w:tcPr>
                    <w:p w:rsidR="00F07D4E" w:rsidRDefault="00F07D4E" w:rsidP="00BB6659">
                      <w:pPr>
                        <w:pStyle w:val="Default"/>
                      </w:pPr>
                      <w:r>
                        <w:t xml:space="preserve"> </w:t>
                      </w:r>
                    </w:p>
                    <w:p w:rsidR="00F07D4E" w:rsidRDefault="00F07D4E" w:rsidP="00BB6659">
                      <w:pPr>
                        <w:pStyle w:val="Default"/>
                        <w:rPr>
                          <w:sz w:val="20"/>
                          <w:szCs w:val="20"/>
                        </w:rPr>
                      </w:pPr>
                      <w:r>
                        <w:rPr>
                          <w:sz w:val="20"/>
                          <w:szCs w:val="20"/>
                        </w:rPr>
                        <w:t xml:space="preserve"> </w:t>
                      </w:r>
                    </w:p>
                  </w:tc>
                </w:tr>
              </w:tbl>
              <w:p w:rsidR="00F07D4E" w:rsidRPr="00E44B9C" w:rsidRDefault="00944640" w:rsidP="00BB6659">
                <w:pPr>
                  <w:pStyle w:val="Kaynaka"/>
                  <w:tabs>
                    <w:tab w:val="left" w:pos="900"/>
                  </w:tabs>
                </w:pPr>
              </w:p>
            </w:sdtContent>
          </w:sdt>
        </w:tc>
        <w:bookmarkStart w:id="0" w:name="_GoBack"/>
        <w:bookmarkEnd w:id="0"/>
      </w:tr>
    </w:tbl>
    <w:p w:rsidR="00F07D4E" w:rsidRDefault="00F07D4E" w:rsidP="00F07D4E">
      <w:pPr>
        <w:jc w:val="center"/>
        <w:rPr>
          <w:rFonts w:ascii="Times New Roman" w:hAnsi="Times New Roman" w:cs="Times New Roman"/>
        </w:rPr>
      </w:pPr>
    </w:p>
    <w:tbl>
      <w:tblPr>
        <w:tblW w:w="101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83"/>
        <w:gridCol w:w="583"/>
        <w:gridCol w:w="583"/>
        <w:gridCol w:w="583"/>
        <w:gridCol w:w="583"/>
        <w:gridCol w:w="443"/>
        <w:gridCol w:w="140"/>
        <w:gridCol w:w="583"/>
        <w:gridCol w:w="583"/>
        <w:gridCol w:w="451"/>
        <w:gridCol w:w="132"/>
        <w:gridCol w:w="683"/>
        <w:gridCol w:w="683"/>
        <w:gridCol w:w="331"/>
        <w:gridCol w:w="352"/>
        <w:gridCol w:w="683"/>
        <w:gridCol w:w="683"/>
        <w:gridCol w:w="683"/>
      </w:tblGrid>
      <w:tr w:rsidR="00F07D4E" w:rsidRPr="00133A5D" w:rsidTr="00BB6659">
        <w:trPr>
          <w:trHeight w:val="627"/>
        </w:trPr>
        <w:tc>
          <w:tcPr>
            <w:tcW w:w="805" w:type="dxa"/>
          </w:tcPr>
          <w:p w:rsidR="00F07D4E" w:rsidRPr="00133A5D" w:rsidRDefault="00F07D4E" w:rsidP="00BB6659">
            <w:pPr>
              <w:rPr>
                <w:rFonts w:ascii="Times New Roman" w:hAnsi="Times New Roman" w:cs="Times New Roman"/>
                <w:b/>
                <w:sz w:val="20"/>
                <w:szCs w:val="20"/>
              </w:rPr>
            </w:pPr>
          </w:p>
        </w:tc>
        <w:tc>
          <w:tcPr>
            <w:tcW w:w="9345" w:type="dxa"/>
            <w:gridSpan w:val="18"/>
          </w:tcPr>
          <w:p w:rsidR="00F07D4E" w:rsidRPr="00133A5D" w:rsidRDefault="00F07D4E" w:rsidP="00BB6659">
            <w:pPr>
              <w:jc w:val="center"/>
              <w:rPr>
                <w:rFonts w:ascii="Times New Roman" w:hAnsi="Times New Roman" w:cs="Times New Roman"/>
                <w:b/>
                <w:sz w:val="20"/>
                <w:szCs w:val="20"/>
              </w:rPr>
            </w:pPr>
            <w:r w:rsidRPr="00133A5D">
              <w:rPr>
                <w:rFonts w:ascii="Times New Roman" w:hAnsi="Times New Roman" w:cs="Times New Roman"/>
                <w:b/>
                <w:sz w:val="20"/>
                <w:szCs w:val="20"/>
              </w:rPr>
              <w:t xml:space="preserve">PROGRAM ÖĞRENME ÇIKTILARI İLE </w:t>
            </w:r>
          </w:p>
          <w:p w:rsidR="00F07D4E" w:rsidRPr="00133A5D" w:rsidRDefault="00F07D4E" w:rsidP="00BB6659">
            <w:pPr>
              <w:jc w:val="center"/>
              <w:rPr>
                <w:rFonts w:ascii="Times New Roman" w:hAnsi="Times New Roman" w:cs="Times New Roman"/>
                <w:b/>
                <w:sz w:val="20"/>
                <w:szCs w:val="20"/>
              </w:rPr>
            </w:pPr>
            <w:r w:rsidRPr="00133A5D">
              <w:rPr>
                <w:rFonts w:ascii="Times New Roman" w:hAnsi="Times New Roman" w:cs="Times New Roman"/>
                <w:b/>
                <w:sz w:val="20"/>
                <w:szCs w:val="20"/>
              </w:rPr>
              <w:t>DERS ÖĞRENİM KAZANIMLARI İLİŞKİSİ TABLOSU</w:t>
            </w:r>
          </w:p>
        </w:tc>
      </w:tr>
      <w:tr w:rsidR="00F07D4E" w:rsidRPr="00133A5D" w:rsidTr="00BB6659">
        <w:trPr>
          <w:trHeight w:val="312"/>
        </w:trPr>
        <w:tc>
          <w:tcPr>
            <w:tcW w:w="805" w:type="dxa"/>
          </w:tcPr>
          <w:p w:rsidR="00F07D4E" w:rsidRPr="00133A5D" w:rsidRDefault="00F07D4E" w:rsidP="00BB6659">
            <w:pPr>
              <w:rPr>
                <w:rFonts w:ascii="Times New Roman" w:hAnsi="Times New Roman" w:cs="Times New Roman"/>
                <w:b/>
                <w:sz w:val="20"/>
                <w:szCs w:val="20"/>
              </w:rPr>
            </w:pP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PÇ2</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PÇ3</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PÇ4</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PÇ5</w:t>
            </w:r>
          </w:p>
        </w:tc>
        <w:tc>
          <w:tcPr>
            <w:tcW w:w="583" w:type="dxa"/>
            <w:gridSpan w:val="2"/>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PÇ6</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PÇ7</w:t>
            </w:r>
          </w:p>
        </w:tc>
        <w:tc>
          <w:tcPr>
            <w:tcW w:w="5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PÇ8</w:t>
            </w:r>
          </w:p>
        </w:tc>
        <w:tc>
          <w:tcPr>
            <w:tcW w:w="583" w:type="dxa"/>
            <w:gridSpan w:val="2"/>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PÇ9</w:t>
            </w:r>
          </w:p>
        </w:tc>
        <w:tc>
          <w:tcPr>
            <w:tcW w:w="6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PÇ10</w:t>
            </w:r>
          </w:p>
        </w:tc>
        <w:tc>
          <w:tcPr>
            <w:tcW w:w="6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PÇ11</w:t>
            </w:r>
          </w:p>
        </w:tc>
        <w:tc>
          <w:tcPr>
            <w:tcW w:w="683" w:type="dxa"/>
            <w:gridSpan w:val="2"/>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PÇ12</w:t>
            </w:r>
          </w:p>
        </w:tc>
        <w:tc>
          <w:tcPr>
            <w:tcW w:w="6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PÇ13</w:t>
            </w:r>
          </w:p>
        </w:tc>
        <w:tc>
          <w:tcPr>
            <w:tcW w:w="6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PÇ14</w:t>
            </w:r>
          </w:p>
        </w:tc>
        <w:tc>
          <w:tcPr>
            <w:tcW w:w="683"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PÇ15</w:t>
            </w:r>
          </w:p>
        </w:tc>
      </w:tr>
      <w:tr w:rsidR="00F07D4E" w:rsidRPr="00133A5D" w:rsidTr="00BB6659">
        <w:trPr>
          <w:trHeight w:val="300"/>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ÖK1</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12"/>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ÖK2</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12"/>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12"/>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00"/>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12"/>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ÖK6</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5</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4</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5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gridSpan w:val="2"/>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2</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3</w:t>
            </w:r>
          </w:p>
        </w:tc>
        <w:tc>
          <w:tcPr>
            <w:tcW w:w="683" w:type="dxa"/>
          </w:tcPr>
          <w:p w:rsidR="00F07D4E" w:rsidRPr="00133A5D" w:rsidRDefault="00F07D4E" w:rsidP="00BB6659">
            <w:pPr>
              <w:rPr>
                <w:rFonts w:ascii="Times New Roman" w:hAnsi="Times New Roman" w:cs="Times New Roman"/>
                <w:sz w:val="20"/>
                <w:szCs w:val="20"/>
              </w:rPr>
            </w:pPr>
            <w:r w:rsidRPr="00133A5D">
              <w:rPr>
                <w:rFonts w:ascii="Times New Roman" w:hAnsi="Times New Roman" w:cs="Times New Roman"/>
                <w:sz w:val="20"/>
                <w:szCs w:val="20"/>
              </w:rPr>
              <w:t>1</w:t>
            </w:r>
          </w:p>
        </w:tc>
      </w:tr>
      <w:tr w:rsidR="00F07D4E" w:rsidRPr="00133A5D" w:rsidTr="00BB6659">
        <w:trPr>
          <w:trHeight w:val="312"/>
        </w:trPr>
        <w:tc>
          <w:tcPr>
            <w:tcW w:w="10150" w:type="dxa"/>
            <w:gridSpan w:val="19"/>
          </w:tcPr>
          <w:p w:rsidR="00F07D4E" w:rsidRPr="00133A5D" w:rsidRDefault="00F07D4E" w:rsidP="00BB6659">
            <w:pPr>
              <w:jc w:val="center"/>
              <w:rPr>
                <w:rFonts w:ascii="Times New Roman" w:hAnsi="Times New Roman" w:cs="Times New Roman"/>
                <w:b/>
                <w:sz w:val="20"/>
                <w:szCs w:val="20"/>
              </w:rPr>
            </w:pPr>
            <w:r w:rsidRPr="00133A5D">
              <w:rPr>
                <w:rFonts w:ascii="Times New Roman" w:hAnsi="Times New Roman" w:cs="Times New Roman"/>
                <w:b/>
                <w:sz w:val="20"/>
                <w:szCs w:val="20"/>
              </w:rPr>
              <w:t>ÖK: Öğrenme Kazanımları PÇ: Program Çıktıları</w:t>
            </w:r>
          </w:p>
        </w:tc>
      </w:tr>
      <w:tr w:rsidR="00F07D4E" w:rsidRPr="00133A5D" w:rsidTr="00BB6659">
        <w:trPr>
          <w:trHeight w:val="474"/>
        </w:trPr>
        <w:tc>
          <w:tcPr>
            <w:tcW w:w="805" w:type="dxa"/>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Katkı Düzeyi</w:t>
            </w:r>
          </w:p>
        </w:tc>
        <w:tc>
          <w:tcPr>
            <w:tcW w:w="1749" w:type="dxa"/>
            <w:gridSpan w:val="3"/>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1 Çok Düşük</w:t>
            </w:r>
          </w:p>
        </w:tc>
        <w:tc>
          <w:tcPr>
            <w:tcW w:w="1609" w:type="dxa"/>
            <w:gridSpan w:val="3"/>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2 Düşük</w:t>
            </w:r>
          </w:p>
        </w:tc>
        <w:tc>
          <w:tcPr>
            <w:tcW w:w="1757" w:type="dxa"/>
            <w:gridSpan w:val="4"/>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3 Orta</w:t>
            </w:r>
          </w:p>
        </w:tc>
        <w:tc>
          <w:tcPr>
            <w:tcW w:w="1829" w:type="dxa"/>
            <w:gridSpan w:val="4"/>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4 Yüksek</w:t>
            </w:r>
          </w:p>
        </w:tc>
        <w:tc>
          <w:tcPr>
            <w:tcW w:w="2401" w:type="dxa"/>
            <w:gridSpan w:val="4"/>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5 Çok Yüksek</w:t>
            </w:r>
          </w:p>
        </w:tc>
      </w:tr>
    </w:tbl>
    <w:p w:rsidR="00F07D4E" w:rsidRPr="00133A5D" w:rsidRDefault="00F07D4E" w:rsidP="00F07D4E">
      <w:pPr>
        <w:jc w:val="center"/>
        <w:rPr>
          <w:rFonts w:ascii="Times New Roman" w:hAnsi="Times New Roman" w:cs="Times New Roman"/>
        </w:rPr>
      </w:pPr>
    </w:p>
    <w:p w:rsidR="00F07D4E" w:rsidRPr="00133A5D" w:rsidRDefault="00F07D4E" w:rsidP="00F07D4E">
      <w:pPr>
        <w:tabs>
          <w:tab w:val="left" w:pos="3306"/>
        </w:tabs>
        <w:jc w:val="center"/>
        <w:rPr>
          <w:rFonts w:ascii="Times New Roman" w:hAnsi="Times New Roman" w:cs="Times New Roman"/>
          <w:b/>
          <w:sz w:val="20"/>
          <w:szCs w:val="20"/>
        </w:rPr>
      </w:pPr>
      <w:r w:rsidRPr="00133A5D">
        <w:rPr>
          <w:rFonts w:ascii="Times New Roman" w:hAnsi="Times New Roman" w:cs="Times New Roman"/>
          <w:b/>
          <w:sz w:val="20"/>
          <w:szCs w:val="20"/>
        </w:rPr>
        <w:t>Program Çıktıları ve İlgili Dersin İlişkisi</w:t>
      </w:r>
    </w:p>
    <w:p w:rsidR="00F07D4E" w:rsidRPr="00133A5D" w:rsidRDefault="00F07D4E" w:rsidP="00F07D4E">
      <w:pPr>
        <w:rPr>
          <w:rFonts w:ascii="Times New Roman" w:hAnsi="Times New Roman" w:cs="Times New Roman"/>
          <w:b/>
          <w:sz w:val="20"/>
          <w:szCs w:val="20"/>
        </w:rPr>
      </w:pPr>
    </w:p>
    <w:tbl>
      <w:tblPr>
        <w:tblW w:w="108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83"/>
        <w:gridCol w:w="583"/>
        <w:gridCol w:w="583"/>
        <w:gridCol w:w="583"/>
        <w:gridCol w:w="583"/>
        <w:gridCol w:w="583"/>
        <w:gridCol w:w="583"/>
        <w:gridCol w:w="583"/>
        <w:gridCol w:w="583"/>
        <w:gridCol w:w="683"/>
        <w:gridCol w:w="683"/>
        <w:gridCol w:w="683"/>
        <w:gridCol w:w="683"/>
        <w:gridCol w:w="683"/>
        <w:gridCol w:w="683"/>
      </w:tblGrid>
      <w:tr w:rsidR="00F07D4E" w:rsidRPr="00133A5D" w:rsidTr="00BB6659">
        <w:trPr>
          <w:trHeight w:val="328"/>
        </w:trPr>
        <w:tc>
          <w:tcPr>
            <w:tcW w:w="1534" w:type="dxa"/>
            <w:vAlign w:val="center"/>
          </w:tcPr>
          <w:p w:rsidR="00F07D4E" w:rsidRPr="00133A5D" w:rsidRDefault="00F07D4E" w:rsidP="00BB6659">
            <w:pPr>
              <w:tabs>
                <w:tab w:val="left" w:pos="3306"/>
              </w:tabs>
              <w:jc w:val="center"/>
              <w:rPr>
                <w:rFonts w:ascii="Times New Roman" w:hAnsi="Times New Roman" w:cs="Times New Roman"/>
                <w:b/>
                <w:sz w:val="20"/>
                <w:szCs w:val="20"/>
              </w:rPr>
            </w:pPr>
            <w:r w:rsidRPr="00133A5D">
              <w:rPr>
                <w:rFonts w:ascii="Times New Roman" w:hAnsi="Times New Roman" w:cs="Times New Roman"/>
                <w:b/>
                <w:sz w:val="20"/>
                <w:szCs w:val="20"/>
              </w:rPr>
              <w:t>Dersin Adı</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PÇ1</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PÇ2</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PÇ3</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PÇ4</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PÇ5</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PÇ6</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PÇ7</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PÇ8</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PÇ9</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PÇ10</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PÇ11</w:t>
            </w:r>
          </w:p>
        </w:tc>
        <w:tc>
          <w:tcPr>
            <w:tcW w:w="0" w:type="auto"/>
            <w:vAlign w:val="center"/>
          </w:tcPr>
          <w:p w:rsidR="00F07D4E" w:rsidRPr="00133A5D" w:rsidRDefault="00F07D4E" w:rsidP="00BB6659">
            <w:pPr>
              <w:tabs>
                <w:tab w:val="left" w:pos="3306"/>
              </w:tabs>
              <w:rPr>
                <w:rFonts w:ascii="Times New Roman" w:hAnsi="Times New Roman" w:cs="Times New Roman"/>
                <w:b/>
                <w:sz w:val="20"/>
                <w:szCs w:val="20"/>
              </w:rPr>
            </w:pPr>
            <w:r w:rsidRPr="00133A5D">
              <w:rPr>
                <w:rFonts w:ascii="Times New Roman" w:hAnsi="Times New Roman" w:cs="Times New Roman"/>
                <w:b/>
                <w:sz w:val="20"/>
                <w:szCs w:val="20"/>
              </w:rPr>
              <w:t>PÇ12</w:t>
            </w:r>
          </w:p>
        </w:tc>
        <w:tc>
          <w:tcPr>
            <w:tcW w:w="0" w:type="auto"/>
            <w:tcBorders>
              <w:bottom w:val="single" w:sz="4" w:space="0" w:color="auto"/>
            </w:tcBorders>
            <w:shd w:val="clear" w:color="auto" w:fill="auto"/>
            <w:vAlign w:val="center"/>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PÇ13</w:t>
            </w:r>
          </w:p>
        </w:tc>
        <w:tc>
          <w:tcPr>
            <w:tcW w:w="0" w:type="auto"/>
            <w:tcBorders>
              <w:bottom w:val="single" w:sz="4" w:space="0" w:color="auto"/>
            </w:tcBorders>
            <w:vAlign w:val="center"/>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PÇ14</w:t>
            </w:r>
          </w:p>
        </w:tc>
        <w:tc>
          <w:tcPr>
            <w:tcW w:w="0" w:type="auto"/>
            <w:tcBorders>
              <w:bottom w:val="single" w:sz="4" w:space="0" w:color="auto"/>
            </w:tcBorders>
            <w:vAlign w:val="center"/>
          </w:tcPr>
          <w:p w:rsidR="00F07D4E" w:rsidRPr="00133A5D" w:rsidRDefault="00F07D4E" w:rsidP="00BB6659">
            <w:pPr>
              <w:rPr>
                <w:rFonts w:ascii="Times New Roman" w:hAnsi="Times New Roman" w:cs="Times New Roman"/>
                <w:b/>
                <w:sz w:val="20"/>
                <w:szCs w:val="20"/>
              </w:rPr>
            </w:pPr>
            <w:r w:rsidRPr="00133A5D">
              <w:rPr>
                <w:rFonts w:ascii="Times New Roman" w:hAnsi="Times New Roman" w:cs="Times New Roman"/>
                <w:b/>
                <w:sz w:val="20"/>
                <w:szCs w:val="20"/>
              </w:rPr>
              <w:t>PÇ15</w:t>
            </w:r>
          </w:p>
        </w:tc>
      </w:tr>
      <w:tr w:rsidR="00F07D4E" w:rsidRPr="00133A5D" w:rsidTr="00BB6659">
        <w:trPr>
          <w:trHeight w:val="313"/>
        </w:trPr>
        <w:tc>
          <w:tcPr>
            <w:tcW w:w="1534" w:type="dxa"/>
          </w:tcPr>
          <w:p w:rsidR="00F07D4E" w:rsidRPr="00133A5D" w:rsidRDefault="00F07D4E" w:rsidP="00BB6659">
            <w:pPr>
              <w:tabs>
                <w:tab w:val="left" w:pos="3306"/>
              </w:tabs>
              <w:jc w:val="center"/>
              <w:rPr>
                <w:rFonts w:ascii="Times New Roman" w:hAnsi="Times New Roman" w:cs="Times New Roman"/>
                <w:b/>
                <w:sz w:val="18"/>
                <w:szCs w:val="18"/>
              </w:rPr>
            </w:pPr>
            <w:r w:rsidRPr="00133A5D">
              <w:rPr>
                <w:rFonts w:ascii="Times New Roman" w:hAnsi="Times New Roman" w:cs="Times New Roman"/>
                <w:b/>
                <w:sz w:val="18"/>
                <w:szCs w:val="18"/>
              </w:rPr>
              <w:t>İstatistiğe Giriş I</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5</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5</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5</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4</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4</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4</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Pr>
          <w:p w:rsidR="00F07D4E" w:rsidRPr="00133A5D" w:rsidRDefault="00F07D4E" w:rsidP="00BB6659">
            <w:pPr>
              <w:tabs>
                <w:tab w:val="left" w:pos="3306"/>
              </w:tabs>
              <w:jc w:val="center"/>
              <w:rPr>
                <w:rFonts w:ascii="Times New Roman" w:hAnsi="Times New Roman" w:cs="Times New Roman"/>
                <w:sz w:val="20"/>
                <w:szCs w:val="20"/>
              </w:rPr>
            </w:pPr>
            <w:r w:rsidRPr="00133A5D">
              <w:rPr>
                <w:rFonts w:ascii="Times New Roman" w:hAnsi="Times New Roman" w:cs="Times New Roman"/>
                <w:sz w:val="20"/>
                <w:szCs w:val="20"/>
              </w:rPr>
              <w:t>2</w:t>
            </w:r>
          </w:p>
        </w:tc>
        <w:tc>
          <w:tcPr>
            <w:tcW w:w="0" w:type="auto"/>
            <w:tcBorders>
              <w:bottom w:val="single" w:sz="4" w:space="0" w:color="auto"/>
            </w:tcBorders>
            <w:shd w:val="clear" w:color="auto" w:fill="auto"/>
          </w:tcPr>
          <w:p w:rsidR="00F07D4E" w:rsidRPr="00133A5D" w:rsidRDefault="00F07D4E" w:rsidP="00BB6659">
            <w:pPr>
              <w:spacing w:after="200"/>
              <w:rPr>
                <w:rFonts w:ascii="Times New Roman" w:hAnsi="Times New Roman" w:cs="Times New Roman"/>
                <w:sz w:val="20"/>
                <w:szCs w:val="20"/>
              </w:rPr>
            </w:pPr>
            <w:r w:rsidRPr="00133A5D">
              <w:rPr>
                <w:rFonts w:ascii="Times New Roman" w:hAnsi="Times New Roman" w:cs="Times New Roman"/>
                <w:sz w:val="20"/>
                <w:szCs w:val="20"/>
              </w:rPr>
              <w:t>2</w:t>
            </w:r>
          </w:p>
        </w:tc>
        <w:tc>
          <w:tcPr>
            <w:tcW w:w="0" w:type="auto"/>
            <w:tcBorders>
              <w:bottom w:val="single" w:sz="4" w:space="0" w:color="auto"/>
            </w:tcBorders>
          </w:tcPr>
          <w:p w:rsidR="00F07D4E" w:rsidRPr="00133A5D" w:rsidRDefault="00F07D4E" w:rsidP="00BB6659">
            <w:pPr>
              <w:spacing w:after="200"/>
              <w:rPr>
                <w:rFonts w:ascii="Times New Roman" w:hAnsi="Times New Roman" w:cs="Times New Roman"/>
                <w:sz w:val="20"/>
                <w:szCs w:val="20"/>
              </w:rPr>
            </w:pPr>
            <w:r w:rsidRPr="00133A5D">
              <w:rPr>
                <w:rFonts w:ascii="Times New Roman" w:hAnsi="Times New Roman" w:cs="Times New Roman"/>
                <w:sz w:val="20"/>
                <w:szCs w:val="20"/>
              </w:rPr>
              <w:t>3</w:t>
            </w:r>
          </w:p>
        </w:tc>
        <w:tc>
          <w:tcPr>
            <w:tcW w:w="0" w:type="auto"/>
            <w:tcBorders>
              <w:bottom w:val="single" w:sz="4" w:space="0" w:color="auto"/>
            </w:tcBorders>
          </w:tcPr>
          <w:p w:rsidR="00F07D4E" w:rsidRPr="00133A5D" w:rsidRDefault="00F07D4E" w:rsidP="00BB6659">
            <w:pPr>
              <w:spacing w:after="200"/>
              <w:rPr>
                <w:rFonts w:ascii="Times New Roman" w:hAnsi="Times New Roman" w:cs="Times New Roman"/>
                <w:sz w:val="20"/>
                <w:szCs w:val="20"/>
              </w:rPr>
            </w:pPr>
            <w:r w:rsidRPr="00133A5D">
              <w:rPr>
                <w:rFonts w:ascii="Times New Roman" w:hAnsi="Times New Roman" w:cs="Times New Roman"/>
                <w:sz w:val="20"/>
                <w:szCs w:val="20"/>
              </w:rPr>
              <w:t>1</w:t>
            </w:r>
          </w:p>
        </w:tc>
      </w:tr>
    </w:tbl>
    <w:p w:rsidR="00F07D4E" w:rsidRDefault="00F07D4E" w:rsidP="00F07D4E">
      <w:pPr>
        <w:jc w:val="center"/>
        <w:rPr>
          <w:rFonts w:ascii="Times New Roman" w:hAnsi="Times New Roman" w:cs="Times New Roman"/>
        </w:rPr>
      </w:pPr>
    </w:p>
    <w:p w:rsidR="00F07D4E" w:rsidRDefault="00F07D4E" w:rsidP="00F07D4E"/>
    <w:p w:rsidR="00F07D4E" w:rsidRDefault="00F07D4E" w:rsidP="00F07D4E"/>
    <w:p w:rsidR="00F07D4E" w:rsidRDefault="00F07D4E" w:rsidP="00F07D4E"/>
    <w:p w:rsidR="00F07D4E" w:rsidRPr="008A7693" w:rsidRDefault="00F07D4E" w:rsidP="00F07D4E">
      <w:pPr>
        <w:jc w:val="center"/>
        <w:rPr>
          <w:rFonts w:ascii="Times New Roman" w:hAnsi="Times New Roman" w:cs="Times New Roman"/>
        </w:rPr>
      </w:pPr>
    </w:p>
    <w:p w:rsidR="00B22710" w:rsidRDefault="00B22710"/>
    <w:sectPr w:rsidR="00B22710" w:rsidSect="008A769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6D1"/>
    <w:rsid w:val="000B46D1"/>
    <w:rsid w:val="00716628"/>
    <w:rsid w:val="00944640"/>
    <w:rsid w:val="00B22710"/>
    <w:rsid w:val="00F07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503C2A-4C8F-4AB9-A1BE-C5F898234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D4E"/>
    <w:pPr>
      <w:spacing w:after="0" w:line="276" w:lineRule="auto"/>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aynaka">
    <w:name w:val="Bibliography"/>
    <w:basedOn w:val="Normal"/>
    <w:next w:val="Normal"/>
    <w:uiPriority w:val="37"/>
    <w:semiHidden/>
    <w:unhideWhenUsed/>
    <w:rsid w:val="00F07D4E"/>
  </w:style>
  <w:style w:type="table" w:styleId="TabloKlavuzu">
    <w:name w:val="Table Grid"/>
    <w:basedOn w:val="NormalTablo"/>
    <w:uiPriority w:val="59"/>
    <w:rsid w:val="00F07D4E"/>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07D4E"/>
    <w:rPr>
      <w:color w:val="0563C1" w:themeColor="hyperlink"/>
      <w:u w:val="single"/>
    </w:rPr>
  </w:style>
  <w:style w:type="paragraph" w:customStyle="1" w:styleId="Default">
    <w:name w:val="Default"/>
    <w:rsid w:val="00F07D4E"/>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qFormat/>
    <w:rsid w:val="00F07D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2021-09-14T09:29:00Z</dcterms:created>
  <dcterms:modified xsi:type="dcterms:W3CDTF">2021-09-14T10:31:00Z</dcterms:modified>
</cp:coreProperties>
</file>